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8B7C8" w14:textId="77777777" w:rsidR="00145902" w:rsidRPr="00145902" w:rsidRDefault="00145902" w:rsidP="00145902">
      <w:pPr>
        <w:spacing w:before="120" w:after="120" w:line="240" w:lineRule="auto"/>
        <w:jc w:val="right"/>
        <w:rPr>
          <w:rFonts w:ascii="Times New Roman" w:hAnsi="Times New Roman" w:cs="Times New Roman"/>
          <w:b/>
          <w:bCs/>
          <w:sz w:val="24"/>
          <w:szCs w:val="24"/>
        </w:rPr>
      </w:pPr>
      <w:r w:rsidRPr="00145902">
        <w:rPr>
          <w:rFonts w:ascii="Times New Roman" w:hAnsi="Times New Roman" w:cs="Times New Roman"/>
          <w:b/>
          <w:bCs/>
          <w:sz w:val="24"/>
          <w:szCs w:val="24"/>
        </w:rPr>
        <w:t>1. pielikums</w:t>
      </w:r>
    </w:p>
    <w:p w14:paraId="26EF71C3" w14:textId="79194DA9" w:rsidR="00145902" w:rsidRPr="00145902" w:rsidRDefault="00145902" w:rsidP="00145902">
      <w:pPr>
        <w:spacing w:before="120" w:after="120" w:line="240" w:lineRule="auto"/>
        <w:jc w:val="right"/>
        <w:rPr>
          <w:rFonts w:ascii="Times New Roman" w:hAnsi="Times New Roman" w:cs="Times New Roman"/>
          <w:sz w:val="24"/>
          <w:szCs w:val="24"/>
        </w:rPr>
      </w:pPr>
      <w:r w:rsidRPr="00145902">
        <w:rPr>
          <w:rFonts w:ascii="Times New Roman" w:hAnsi="Times New Roman" w:cs="Times New Roman"/>
          <w:sz w:val="24"/>
          <w:szCs w:val="24"/>
        </w:rPr>
        <w:t>pie Cenu aptaujas “Slimnīcas Stacionāra ēkas jumta nomaiņa”,</w:t>
      </w:r>
    </w:p>
    <w:p w14:paraId="2394DAA4" w14:textId="581A15C1" w:rsidR="00002771" w:rsidRPr="00145902" w:rsidRDefault="00145902" w:rsidP="00145902">
      <w:pPr>
        <w:spacing w:before="120" w:after="120" w:line="240" w:lineRule="auto"/>
        <w:jc w:val="right"/>
        <w:rPr>
          <w:rFonts w:ascii="Times New Roman" w:hAnsi="Times New Roman" w:cs="Times New Roman"/>
          <w:sz w:val="24"/>
          <w:szCs w:val="24"/>
        </w:rPr>
      </w:pPr>
      <w:r w:rsidRPr="00145902">
        <w:rPr>
          <w:rFonts w:ascii="Times New Roman" w:hAnsi="Times New Roman" w:cs="Times New Roman"/>
          <w:sz w:val="24"/>
          <w:szCs w:val="24"/>
        </w:rPr>
        <w:t>ID Nr. BS 2026/12-CA, nolikuma</w:t>
      </w:r>
    </w:p>
    <w:p w14:paraId="45B9EEC3" w14:textId="77777777" w:rsidR="00145902" w:rsidRPr="00145902" w:rsidRDefault="00145902" w:rsidP="00145902">
      <w:pPr>
        <w:spacing w:before="120" w:after="120" w:line="240" w:lineRule="auto"/>
        <w:jc w:val="right"/>
        <w:rPr>
          <w:rFonts w:ascii="Times New Roman" w:hAnsi="Times New Roman" w:cs="Times New Roman"/>
          <w:b/>
          <w:sz w:val="24"/>
          <w:szCs w:val="24"/>
        </w:rPr>
      </w:pPr>
    </w:p>
    <w:p w14:paraId="1869412A" w14:textId="77777777" w:rsidR="000F08AF" w:rsidRPr="00145902" w:rsidRDefault="000F08AF" w:rsidP="00A0237E">
      <w:pPr>
        <w:spacing w:before="120" w:after="120" w:line="240" w:lineRule="auto"/>
        <w:jc w:val="center"/>
        <w:rPr>
          <w:rFonts w:ascii="Times New Roman" w:hAnsi="Times New Roman" w:cs="Times New Roman"/>
          <w:b/>
          <w:sz w:val="24"/>
          <w:szCs w:val="24"/>
        </w:rPr>
      </w:pPr>
      <w:r w:rsidRPr="00145902">
        <w:rPr>
          <w:rFonts w:ascii="Times New Roman" w:hAnsi="Times New Roman" w:cs="Times New Roman"/>
          <w:b/>
          <w:sz w:val="24"/>
          <w:szCs w:val="24"/>
        </w:rPr>
        <w:t>SIA “BAUSKAS  SLIMNĪCA”</w:t>
      </w:r>
    </w:p>
    <w:p w14:paraId="004D2234" w14:textId="77777777" w:rsidR="00002771" w:rsidRPr="00145902" w:rsidRDefault="00002771" w:rsidP="00A0237E">
      <w:pPr>
        <w:spacing w:before="120" w:after="120" w:line="240" w:lineRule="auto"/>
        <w:jc w:val="center"/>
        <w:rPr>
          <w:rFonts w:ascii="Times New Roman" w:hAnsi="Times New Roman" w:cs="Times New Roman"/>
          <w:b/>
          <w:sz w:val="24"/>
          <w:szCs w:val="24"/>
        </w:rPr>
      </w:pPr>
    </w:p>
    <w:p w14:paraId="0FC06703" w14:textId="77777777" w:rsidR="000F08AF" w:rsidRPr="00145902" w:rsidRDefault="000F08AF" w:rsidP="00A0237E">
      <w:pPr>
        <w:spacing w:before="120" w:after="120" w:line="240" w:lineRule="auto"/>
        <w:jc w:val="center"/>
        <w:rPr>
          <w:rFonts w:ascii="Times New Roman" w:hAnsi="Times New Roman" w:cs="Times New Roman"/>
          <w:b/>
          <w:sz w:val="24"/>
          <w:szCs w:val="24"/>
        </w:rPr>
      </w:pPr>
      <w:r w:rsidRPr="00145902">
        <w:rPr>
          <w:rFonts w:ascii="Times New Roman" w:hAnsi="Times New Roman" w:cs="Times New Roman"/>
          <w:b/>
          <w:sz w:val="24"/>
          <w:szCs w:val="24"/>
        </w:rPr>
        <w:t>TEHNISKĀ SPECIFIKĀCIJA/ DARBA UZDEVUMS</w:t>
      </w:r>
    </w:p>
    <w:p w14:paraId="2AB9D293" w14:textId="5D5E725E" w:rsidR="00197A77" w:rsidRPr="00145902" w:rsidRDefault="00197A77" w:rsidP="00A0237E">
      <w:pPr>
        <w:spacing w:before="120" w:after="120" w:line="240" w:lineRule="auto"/>
        <w:jc w:val="center"/>
        <w:rPr>
          <w:rFonts w:ascii="Times New Roman" w:hAnsi="Times New Roman" w:cs="Times New Roman"/>
          <w:b/>
          <w:sz w:val="24"/>
          <w:szCs w:val="24"/>
        </w:rPr>
      </w:pPr>
      <w:r w:rsidRPr="00145902">
        <w:rPr>
          <w:rFonts w:ascii="Times New Roman" w:hAnsi="Times New Roman" w:cs="Times New Roman"/>
          <w:b/>
          <w:sz w:val="24"/>
          <w:szCs w:val="24"/>
        </w:rPr>
        <w:t>Būvniecības darbiem</w:t>
      </w:r>
    </w:p>
    <w:p w14:paraId="0815A965" w14:textId="77777777" w:rsidR="00002771" w:rsidRPr="00145902" w:rsidRDefault="00002771" w:rsidP="00A0237E">
      <w:pPr>
        <w:spacing w:before="120" w:after="120" w:line="240" w:lineRule="auto"/>
        <w:jc w:val="center"/>
        <w:rPr>
          <w:rFonts w:ascii="Times New Roman" w:hAnsi="Times New Roman" w:cs="Times New Roman"/>
          <w:b/>
          <w:sz w:val="24"/>
          <w:szCs w:val="24"/>
        </w:rPr>
      </w:pPr>
    </w:p>
    <w:p w14:paraId="7CC1D2F8" w14:textId="2903DF96" w:rsidR="00197A77" w:rsidRPr="00145902" w:rsidRDefault="001D06AF" w:rsidP="00A0237E">
      <w:pPr>
        <w:spacing w:before="120" w:after="120" w:line="240" w:lineRule="auto"/>
        <w:jc w:val="center"/>
        <w:rPr>
          <w:rFonts w:ascii="Times New Roman" w:hAnsi="Times New Roman" w:cs="Times New Roman"/>
          <w:b/>
          <w:sz w:val="24"/>
          <w:szCs w:val="24"/>
        </w:rPr>
      </w:pPr>
      <w:r w:rsidRPr="00145902">
        <w:rPr>
          <w:rFonts w:ascii="Times New Roman" w:hAnsi="Times New Roman" w:cs="Times New Roman"/>
          <w:b/>
          <w:sz w:val="24"/>
          <w:szCs w:val="24"/>
        </w:rPr>
        <w:t xml:space="preserve">Slimnīcas </w:t>
      </w:r>
      <w:r w:rsidR="001822B5" w:rsidRPr="00145902">
        <w:rPr>
          <w:rFonts w:ascii="Times New Roman" w:hAnsi="Times New Roman" w:cs="Times New Roman"/>
          <w:b/>
          <w:sz w:val="24"/>
          <w:szCs w:val="24"/>
        </w:rPr>
        <w:t xml:space="preserve">Stacionāra </w:t>
      </w:r>
      <w:r w:rsidRPr="00145902">
        <w:rPr>
          <w:rFonts w:ascii="Times New Roman" w:hAnsi="Times New Roman" w:cs="Times New Roman"/>
          <w:b/>
          <w:sz w:val="24"/>
          <w:szCs w:val="24"/>
        </w:rPr>
        <w:t>ēkas jumta nomaiņa</w:t>
      </w:r>
    </w:p>
    <w:p w14:paraId="7D7C1EA7" w14:textId="77777777" w:rsidR="00162D20" w:rsidRPr="00145902" w:rsidRDefault="00162D20" w:rsidP="00A0237E">
      <w:pPr>
        <w:spacing w:before="120" w:after="120" w:line="240" w:lineRule="auto"/>
        <w:jc w:val="center"/>
        <w:rPr>
          <w:rFonts w:ascii="Times New Roman" w:hAnsi="Times New Roman" w:cs="Times New Roman"/>
          <w:b/>
          <w:sz w:val="24"/>
          <w:szCs w:val="24"/>
        </w:rPr>
      </w:pPr>
    </w:p>
    <w:p w14:paraId="2D2EE21F" w14:textId="77777777" w:rsidR="00002771" w:rsidRPr="00145902" w:rsidRDefault="00002771" w:rsidP="00A0237E">
      <w:pPr>
        <w:spacing w:before="120" w:after="120" w:line="240" w:lineRule="auto"/>
        <w:jc w:val="right"/>
        <w:rPr>
          <w:rFonts w:ascii="Times New Roman" w:hAnsi="Times New Roman" w:cs="Times New Roman"/>
          <w:sz w:val="24"/>
          <w:szCs w:val="24"/>
        </w:rPr>
      </w:pPr>
    </w:p>
    <w:p w14:paraId="7AA58CBC" w14:textId="729202FE" w:rsidR="00002771" w:rsidRPr="00145902" w:rsidRDefault="004A6D73" w:rsidP="00A0237E">
      <w:pPr>
        <w:spacing w:before="120" w:after="120" w:line="240" w:lineRule="auto"/>
        <w:jc w:val="center"/>
        <w:rPr>
          <w:rFonts w:ascii="Times New Roman" w:hAnsi="Times New Roman" w:cs="Times New Roman"/>
          <w:sz w:val="24"/>
          <w:szCs w:val="24"/>
        </w:rPr>
      </w:pPr>
      <w:r w:rsidRPr="00145902">
        <w:rPr>
          <w:rFonts w:ascii="Times New Roman" w:hAnsi="Times New Roman" w:cs="Times New Roman"/>
          <w:noProof/>
          <w:sz w:val="24"/>
          <w:szCs w:val="24"/>
        </w:rPr>
        <w:drawing>
          <wp:inline distT="0" distB="0" distL="0" distR="0" wp14:anchorId="6689B738" wp14:editId="541F39B2">
            <wp:extent cx="5805474" cy="2751667"/>
            <wp:effectExtent l="0" t="0" r="5080" b="0"/>
            <wp:docPr id="3"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computer&#10;&#10;Description automatically generated"/>
                    <pic:cNvPicPr/>
                  </pic:nvPicPr>
                  <pic:blipFill rotWithShape="1">
                    <a:blip r:embed="rId7"/>
                    <a:srcRect l="3852" t="30822" r="31375" b="14598"/>
                    <a:stretch/>
                  </pic:blipFill>
                  <pic:spPr bwMode="auto">
                    <a:xfrm>
                      <a:off x="0" y="0"/>
                      <a:ext cx="5872421" cy="2783398"/>
                    </a:xfrm>
                    <a:prstGeom prst="rect">
                      <a:avLst/>
                    </a:prstGeom>
                    <a:ln>
                      <a:noFill/>
                    </a:ln>
                    <a:extLst>
                      <a:ext uri="{53640926-AAD7-44D8-BBD7-CCE9431645EC}">
                        <a14:shadowObscured xmlns:a14="http://schemas.microsoft.com/office/drawing/2010/main"/>
                      </a:ext>
                    </a:extLst>
                  </pic:spPr>
                </pic:pic>
              </a:graphicData>
            </a:graphic>
          </wp:inline>
        </w:drawing>
      </w:r>
    </w:p>
    <w:p w14:paraId="3C150175" w14:textId="77777777" w:rsidR="00002771" w:rsidRPr="00145902" w:rsidRDefault="00002771" w:rsidP="00A0237E">
      <w:pPr>
        <w:spacing w:before="120" w:after="120" w:line="240" w:lineRule="auto"/>
        <w:jc w:val="right"/>
        <w:rPr>
          <w:rFonts w:ascii="Times New Roman" w:hAnsi="Times New Roman" w:cs="Times New Roman"/>
          <w:sz w:val="24"/>
          <w:szCs w:val="24"/>
        </w:rPr>
      </w:pPr>
    </w:p>
    <w:p w14:paraId="0CE5B468" w14:textId="77777777" w:rsidR="00002771" w:rsidRPr="00145902" w:rsidRDefault="00002771" w:rsidP="00A0237E">
      <w:pPr>
        <w:spacing w:before="120" w:after="120" w:line="240" w:lineRule="auto"/>
        <w:jc w:val="right"/>
        <w:rPr>
          <w:rFonts w:ascii="Times New Roman" w:hAnsi="Times New Roman" w:cs="Times New Roman"/>
          <w:sz w:val="24"/>
          <w:szCs w:val="24"/>
        </w:rPr>
      </w:pPr>
    </w:p>
    <w:p w14:paraId="7AF227C0" w14:textId="77777777" w:rsidR="004A6D73" w:rsidRPr="00145902" w:rsidRDefault="004A6D73" w:rsidP="00A0237E">
      <w:pPr>
        <w:spacing w:before="120" w:after="120" w:line="240" w:lineRule="auto"/>
        <w:jc w:val="right"/>
        <w:rPr>
          <w:rFonts w:ascii="Times New Roman" w:hAnsi="Times New Roman" w:cs="Times New Roman"/>
          <w:sz w:val="24"/>
          <w:szCs w:val="24"/>
        </w:rPr>
      </w:pPr>
    </w:p>
    <w:p w14:paraId="7273B633" w14:textId="77777777" w:rsidR="004A6D73" w:rsidRPr="00145902" w:rsidRDefault="004A6D73" w:rsidP="00A0237E">
      <w:pPr>
        <w:spacing w:before="120" w:after="120" w:line="240" w:lineRule="auto"/>
        <w:jc w:val="right"/>
        <w:rPr>
          <w:rFonts w:ascii="Times New Roman" w:hAnsi="Times New Roman" w:cs="Times New Roman"/>
          <w:sz w:val="24"/>
          <w:szCs w:val="24"/>
        </w:rPr>
      </w:pPr>
    </w:p>
    <w:p w14:paraId="56817B1D" w14:textId="77777777" w:rsidR="004A6D73" w:rsidRPr="00145902" w:rsidRDefault="004A6D73" w:rsidP="00A0237E">
      <w:pPr>
        <w:spacing w:before="120" w:after="120" w:line="240" w:lineRule="auto"/>
        <w:jc w:val="right"/>
        <w:rPr>
          <w:rFonts w:ascii="Times New Roman" w:hAnsi="Times New Roman" w:cs="Times New Roman"/>
          <w:sz w:val="24"/>
          <w:szCs w:val="24"/>
        </w:rPr>
      </w:pPr>
    </w:p>
    <w:p w14:paraId="4710C81B" w14:textId="77777777" w:rsidR="004A6D73" w:rsidRPr="00145902" w:rsidRDefault="004A6D73" w:rsidP="00A0237E">
      <w:pPr>
        <w:spacing w:before="120" w:after="120" w:line="240" w:lineRule="auto"/>
        <w:jc w:val="right"/>
        <w:rPr>
          <w:rFonts w:ascii="Times New Roman" w:hAnsi="Times New Roman" w:cs="Times New Roman"/>
          <w:sz w:val="24"/>
          <w:szCs w:val="24"/>
        </w:rPr>
      </w:pPr>
    </w:p>
    <w:p w14:paraId="5AF38147" w14:textId="77777777" w:rsidR="004A6D73" w:rsidRPr="00145902" w:rsidRDefault="004A6D73" w:rsidP="00A0237E">
      <w:pPr>
        <w:spacing w:before="120" w:after="120" w:line="240" w:lineRule="auto"/>
        <w:jc w:val="center"/>
        <w:rPr>
          <w:rFonts w:ascii="Times New Roman" w:hAnsi="Times New Roman" w:cs="Times New Roman"/>
          <w:sz w:val="24"/>
          <w:szCs w:val="24"/>
        </w:rPr>
      </w:pPr>
    </w:p>
    <w:p w14:paraId="1338D423" w14:textId="77777777" w:rsidR="004A6D73" w:rsidRPr="00145902" w:rsidRDefault="004A6D73" w:rsidP="00A0237E">
      <w:pPr>
        <w:spacing w:before="120" w:after="120" w:line="240" w:lineRule="auto"/>
        <w:jc w:val="right"/>
        <w:rPr>
          <w:rFonts w:ascii="Times New Roman" w:hAnsi="Times New Roman" w:cs="Times New Roman"/>
          <w:sz w:val="24"/>
          <w:szCs w:val="24"/>
        </w:rPr>
      </w:pPr>
    </w:p>
    <w:p w14:paraId="6346B785" w14:textId="77777777" w:rsidR="00002771" w:rsidRPr="00145902" w:rsidRDefault="00002771" w:rsidP="00A0237E">
      <w:pPr>
        <w:spacing w:before="120" w:after="120" w:line="240" w:lineRule="auto"/>
        <w:jc w:val="right"/>
        <w:rPr>
          <w:rFonts w:ascii="Times New Roman" w:hAnsi="Times New Roman" w:cs="Times New Roman"/>
          <w:sz w:val="24"/>
          <w:szCs w:val="24"/>
        </w:rPr>
      </w:pPr>
    </w:p>
    <w:p w14:paraId="4D5AF131" w14:textId="00DF206F" w:rsidR="000E19FF" w:rsidRPr="00145902" w:rsidRDefault="004A6D73" w:rsidP="00A0237E">
      <w:pPr>
        <w:spacing w:before="120" w:after="120" w:line="240" w:lineRule="auto"/>
        <w:jc w:val="center"/>
        <w:rPr>
          <w:rFonts w:ascii="Times New Roman" w:hAnsi="Times New Roman" w:cs="Times New Roman"/>
          <w:sz w:val="24"/>
          <w:szCs w:val="24"/>
        </w:rPr>
      </w:pPr>
      <w:r w:rsidRPr="00145902">
        <w:rPr>
          <w:rFonts w:ascii="Times New Roman" w:hAnsi="Times New Roman" w:cs="Times New Roman"/>
          <w:sz w:val="24"/>
          <w:szCs w:val="24"/>
        </w:rPr>
        <w:t>Bauska, 202</w:t>
      </w:r>
      <w:r w:rsidR="001D06AF" w:rsidRPr="00145902">
        <w:rPr>
          <w:rFonts w:ascii="Times New Roman" w:hAnsi="Times New Roman" w:cs="Times New Roman"/>
          <w:sz w:val="24"/>
          <w:szCs w:val="24"/>
        </w:rPr>
        <w:t>6</w:t>
      </w:r>
      <w:r w:rsidR="00002771" w:rsidRPr="00145902">
        <w:rPr>
          <w:rFonts w:ascii="Times New Roman" w:hAnsi="Times New Roman" w:cs="Times New Roman"/>
          <w:sz w:val="24"/>
          <w:szCs w:val="24"/>
        </w:rPr>
        <w:br w:type="page"/>
      </w:r>
    </w:p>
    <w:p w14:paraId="272719AC" w14:textId="77777777" w:rsidR="00002771" w:rsidRPr="00145902" w:rsidRDefault="00002771" w:rsidP="00A0237E">
      <w:pPr>
        <w:pStyle w:val="Heading2"/>
        <w:numPr>
          <w:ilvl w:val="0"/>
          <w:numId w:val="8"/>
        </w:numPr>
        <w:spacing w:before="120" w:after="120"/>
        <w:jc w:val="center"/>
        <w:rPr>
          <w:rFonts w:ascii="Times New Roman" w:hAnsi="Times New Roman" w:cs="Times New Roman"/>
          <w:i w:val="0"/>
          <w:sz w:val="24"/>
          <w:szCs w:val="24"/>
        </w:rPr>
      </w:pPr>
      <w:bookmarkStart w:id="0" w:name="_Toc15288873"/>
      <w:r w:rsidRPr="00145902">
        <w:rPr>
          <w:rFonts w:ascii="Times New Roman" w:hAnsi="Times New Roman" w:cs="Times New Roman"/>
          <w:i w:val="0"/>
          <w:sz w:val="24"/>
          <w:szCs w:val="24"/>
        </w:rPr>
        <w:lastRenderedPageBreak/>
        <w:t>VISPĀRĒJA INFORMĀCIJA</w:t>
      </w:r>
      <w:bookmarkEnd w:id="0"/>
    </w:p>
    <w:p w14:paraId="22109123" w14:textId="77777777" w:rsidR="00002771" w:rsidRPr="00145902" w:rsidRDefault="00002771" w:rsidP="00A0237E">
      <w:pPr>
        <w:spacing w:before="120" w:after="120" w:line="240" w:lineRule="auto"/>
        <w:jc w:val="center"/>
        <w:rPr>
          <w:rFonts w:ascii="Times New Roman" w:hAnsi="Times New Roman" w:cs="Times New Roman"/>
          <w:sz w:val="24"/>
          <w:szCs w:val="24"/>
        </w:rPr>
      </w:pPr>
    </w:p>
    <w:tbl>
      <w:tblPr>
        <w:tblW w:w="92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3"/>
        <w:gridCol w:w="6520"/>
      </w:tblGrid>
      <w:tr w:rsidR="00002771" w:rsidRPr="00145902" w14:paraId="2C974C70" w14:textId="77777777" w:rsidTr="0083546C">
        <w:tc>
          <w:tcPr>
            <w:tcW w:w="2723" w:type="dxa"/>
          </w:tcPr>
          <w:p w14:paraId="709CA149" w14:textId="77777777" w:rsidR="00002771" w:rsidRPr="00145902" w:rsidRDefault="00002771" w:rsidP="00A0237E">
            <w:pPr>
              <w:spacing w:before="120" w:after="120" w:line="240" w:lineRule="auto"/>
              <w:ind w:left="62" w:right="-119"/>
              <w:rPr>
                <w:rFonts w:ascii="Times New Roman" w:hAnsi="Times New Roman" w:cs="Times New Roman"/>
                <w:b/>
                <w:color w:val="000000" w:themeColor="text1"/>
                <w:sz w:val="24"/>
                <w:szCs w:val="24"/>
              </w:rPr>
            </w:pPr>
            <w:r w:rsidRPr="00145902">
              <w:rPr>
                <w:rFonts w:ascii="Times New Roman" w:hAnsi="Times New Roman" w:cs="Times New Roman"/>
                <w:b/>
                <w:color w:val="000000" w:themeColor="text1"/>
                <w:sz w:val="24"/>
                <w:szCs w:val="24"/>
              </w:rPr>
              <w:t>Teritorija, objekts</w:t>
            </w:r>
          </w:p>
        </w:tc>
        <w:tc>
          <w:tcPr>
            <w:tcW w:w="6520" w:type="dxa"/>
          </w:tcPr>
          <w:p w14:paraId="62AEEFCB" w14:textId="77777777" w:rsidR="000E19FF" w:rsidRPr="00145902" w:rsidRDefault="000E19FF" w:rsidP="00A0237E">
            <w:pPr>
              <w:spacing w:before="120" w:after="120" w:line="240" w:lineRule="auto"/>
              <w:ind w:left="182" w:right="60"/>
              <w:rPr>
                <w:rFonts w:ascii="Times New Roman" w:hAnsi="Times New Roman" w:cs="Times New Roman"/>
                <w:sz w:val="24"/>
                <w:szCs w:val="24"/>
              </w:rPr>
            </w:pPr>
            <w:r w:rsidRPr="00145902">
              <w:rPr>
                <w:rFonts w:ascii="Times New Roman" w:hAnsi="Times New Roman" w:cs="Times New Roman"/>
                <w:sz w:val="24"/>
                <w:szCs w:val="24"/>
              </w:rPr>
              <w:t>Bauskas slimnīcas:</w:t>
            </w:r>
          </w:p>
          <w:p w14:paraId="43E468DA" w14:textId="667D656D" w:rsidR="00002771" w:rsidRPr="00145902" w:rsidRDefault="000E19FF" w:rsidP="00A0237E">
            <w:pPr>
              <w:spacing w:before="120" w:after="120" w:line="240" w:lineRule="auto"/>
              <w:ind w:left="182" w:right="60"/>
              <w:rPr>
                <w:rFonts w:ascii="Times New Roman" w:hAnsi="Times New Roman" w:cs="Times New Roman"/>
                <w:color w:val="000000" w:themeColor="text1"/>
                <w:sz w:val="24"/>
                <w:szCs w:val="24"/>
              </w:rPr>
            </w:pPr>
            <w:r w:rsidRPr="00145902">
              <w:rPr>
                <w:rFonts w:ascii="Times New Roman" w:hAnsi="Times New Roman" w:cs="Times New Roman"/>
                <w:color w:val="000000" w:themeColor="text1"/>
                <w:sz w:val="24"/>
                <w:szCs w:val="24"/>
              </w:rPr>
              <w:t xml:space="preserve">Stacionāra pakalpojumu ēka </w:t>
            </w:r>
            <w:r w:rsidRPr="00145902">
              <w:rPr>
                <w:rFonts w:ascii="Times New Roman" w:hAnsi="Times New Roman" w:cs="Times New Roman"/>
                <w:i/>
                <w:iCs/>
                <w:color w:val="000000" w:themeColor="text1"/>
                <w:sz w:val="24"/>
                <w:szCs w:val="24"/>
              </w:rPr>
              <w:t xml:space="preserve">(turpmāk tekstā - </w:t>
            </w:r>
            <w:r w:rsidR="00E5619F" w:rsidRPr="00145902">
              <w:rPr>
                <w:rFonts w:ascii="Times New Roman" w:hAnsi="Times New Roman" w:cs="Times New Roman"/>
                <w:i/>
                <w:iCs/>
                <w:color w:val="000000" w:themeColor="text1"/>
                <w:sz w:val="24"/>
                <w:szCs w:val="24"/>
              </w:rPr>
              <w:t>Slimnīca</w:t>
            </w:r>
            <w:r w:rsidRPr="00145902">
              <w:rPr>
                <w:rFonts w:ascii="Times New Roman" w:hAnsi="Times New Roman" w:cs="Times New Roman"/>
                <w:i/>
                <w:iCs/>
                <w:color w:val="000000" w:themeColor="text1"/>
                <w:sz w:val="24"/>
                <w:szCs w:val="24"/>
              </w:rPr>
              <w:t>)</w:t>
            </w:r>
          </w:p>
        </w:tc>
      </w:tr>
      <w:tr w:rsidR="00002771" w:rsidRPr="00145902" w14:paraId="39594328" w14:textId="77777777" w:rsidTr="0083546C">
        <w:tc>
          <w:tcPr>
            <w:tcW w:w="2723" w:type="dxa"/>
          </w:tcPr>
          <w:p w14:paraId="435C24FA" w14:textId="77777777" w:rsidR="00002771" w:rsidRPr="00145902" w:rsidRDefault="00002771" w:rsidP="00A0237E">
            <w:pPr>
              <w:spacing w:before="120" w:after="120" w:line="240" w:lineRule="auto"/>
              <w:ind w:left="62" w:right="-119"/>
              <w:rPr>
                <w:rFonts w:ascii="Times New Roman" w:hAnsi="Times New Roman" w:cs="Times New Roman"/>
                <w:b/>
                <w:color w:val="000000" w:themeColor="text1"/>
                <w:sz w:val="24"/>
                <w:szCs w:val="24"/>
              </w:rPr>
            </w:pPr>
            <w:r w:rsidRPr="00145902">
              <w:rPr>
                <w:rFonts w:ascii="Times New Roman" w:hAnsi="Times New Roman" w:cs="Times New Roman"/>
                <w:b/>
                <w:color w:val="000000" w:themeColor="text1"/>
                <w:sz w:val="24"/>
                <w:szCs w:val="24"/>
              </w:rPr>
              <w:t>Objekta adrese</w:t>
            </w:r>
          </w:p>
        </w:tc>
        <w:tc>
          <w:tcPr>
            <w:tcW w:w="6520" w:type="dxa"/>
          </w:tcPr>
          <w:p w14:paraId="41035ED1" w14:textId="02B8430D" w:rsidR="00002771" w:rsidRPr="00145902" w:rsidRDefault="00484204" w:rsidP="00A0237E">
            <w:pPr>
              <w:spacing w:before="120" w:after="120" w:line="240" w:lineRule="auto"/>
              <w:ind w:left="182" w:right="60"/>
              <w:rPr>
                <w:rFonts w:ascii="Times New Roman" w:hAnsi="Times New Roman" w:cs="Times New Roman"/>
                <w:color w:val="000000" w:themeColor="text1"/>
                <w:sz w:val="24"/>
                <w:szCs w:val="24"/>
              </w:rPr>
            </w:pPr>
            <w:r w:rsidRPr="00145902">
              <w:rPr>
                <w:rFonts w:ascii="Times New Roman" w:hAnsi="Times New Roman" w:cs="Times New Roman"/>
                <w:sz w:val="24"/>
                <w:szCs w:val="24"/>
              </w:rPr>
              <w:t>Dārza iela 7, Bauska, Bauskas novads</w:t>
            </w:r>
          </w:p>
        </w:tc>
      </w:tr>
      <w:tr w:rsidR="00002771" w:rsidRPr="00145902" w14:paraId="4E37DCE3" w14:textId="77777777" w:rsidTr="0083546C">
        <w:tc>
          <w:tcPr>
            <w:tcW w:w="2723" w:type="dxa"/>
          </w:tcPr>
          <w:p w14:paraId="30721718" w14:textId="77777777" w:rsidR="00002771" w:rsidRPr="00145902" w:rsidRDefault="00002771" w:rsidP="00A0237E">
            <w:pPr>
              <w:spacing w:before="120" w:after="120" w:line="240" w:lineRule="auto"/>
              <w:ind w:left="62" w:right="-119"/>
              <w:rPr>
                <w:rFonts w:ascii="Times New Roman" w:hAnsi="Times New Roman" w:cs="Times New Roman"/>
                <w:b/>
                <w:color w:val="000000" w:themeColor="text1"/>
                <w:sz w:val="24"/>
                <w:szCs w:val="24"/>
              </w:rPr>
            </w:pPr>
            <w:r w:rsidRPr="00145902">
              <w:rPr>
                <w:rFonts w:ascii="Times New Roman" w:hAnsi="Times New Roman" w:cs="Times New Roman"/>
                <w:b/>
                <w:color w:val="000000" w:themeColor="text1"/>
                <w:sz w:val="24"/>
                <w:szCs w:val="24"/>
              </w:rPr>
              <w:t>Zemes vienības kadastra apzīmējums</w:t>
            </w:r>
          </w:p>
        </w:tc>
        <w:tc>
          <w:tcPr>
            <w:tcW w:w="6520" w:type="dxa"/>
          </w:tcPr>
          <w:p w14:paraId="23ECCB16" w14:textId="4600F7AA" w:rsidR="00002771" w:rsidRPr="00145902" w:rsidRDefault="00484204" w:rsidP="00A0237E">
            <w:pPr>
              <w:spacing w:before="120" w:after="120" w:line="240" w:lineRule="auto"/>
              <w:ind w:left="182" w:right="60"/>
              <w:jc w:val="both"/>
              <w:rPr>
                <w:rFonts w:ascii="Times New Roman" w:hAnsi="Times New Roman" w:cs="Times New Roman"/>
                <w:color w:val="000000" w:themeColor="text1"/>
                <w:sz w:val="24"/>
                <w:szCs w:val="24"/>
              </w:rPr>
            </w:pPr>
            <w:r w:rsidRPr="00145902">
              <w:rPr>
                <w:rFonts w:ascii="Times New Roman" w:hAnsi="Times New Roman" w:cs="Times New Roman"/>
                <w:sz w:val="24"/>
                <w:szCs w:val="24"/>
              </w:rPr>
              <w:t>Kadastra numurs 4001 004 0101</w:t>
            </w:r>
          </w:p>
        </w:tc>
      </w:tr>
      <w:tr w:rsidR="00002771" w:rsidRPr="00145902" w14:paraId="7726141A" w14:textId="77777777" w:rsidTr="0083546C">
        <w:tc>
          <w:tcPr>
            <w:tcW w:w="2723" w:type="dxa"/>
          </w:tcPr>
          <w:p w14:paraId="40432C49" w14:textId="77777777" w:rsidR="00484204" w:rsidRPr="00145902" w:rsidRDefault="00484204" w:rsidP="00A0237E">
            <w:pPr>
              <w:spacing w:before="120" w:after="120" w:line="240" w:lineRule="auto"/>
              <w:ind w:left="62" w:right="-119"/>
              <w:rPr>
                <w:rFonts w:ascii="Times New Roman" w:hAnsi="Times New Roman" w:cs="Times New Roman"/>
                <w:b/>
                <w:sz w:val="24"/>
                <w:szCs w:val="24"/>
              </w:rPr>
            </w:pPr>
            <w:r w:rsidRPr="00145902">
              <w:rPr>
                <w:rFonts w:ascii="Times New Roman" w:hAnsi="Times New Roman" w:cs="Times New Roman"/>
                <w:b/>
                <w:sz w:val="24"/>
                <w:szCs w:val="24"/>
              </w:rPr>
              <w:t xml:space="preserve">Nekustamā īpašuma – </w:t>
            </w:r>
          </w:p>
          <w:p w14:paraId="5021DEC2" w14:textId="57AA6DCD" w:rsidR="00002771" w:rsidRPr="00145902" w:rsidRDefault="00484204" w:rsidP="00A0237E">
            <w:pPr>
              <w:spacing w:before="120" w:after="120" w:line="240" w:lineRule="auto"/>
              <w:ind w:left="62" w:right="-119"/>
              <w:rPr>
                <w:rFonts w:ascii="Times New Roman" w:hAnsi="Times New Roman" w:cs="Times New Roman"/>
                <w:b/>
                <w:color w:val="000000" w:themeColor="text1"/>
                <w:sz w:val="24"/>
                <w:szCs w:val="24"/>
              </w:rPr>
            </w:pPr>
            <w:r w:rsidRPr="00145902">
              <w:rPr>
                <w:rFonts w:ascii="Times New Roman" w:hAnsi="Times New Roman" w:cs="Times New Roman"/>
                <w:b/>
                <w:sz w:val="24"/>
                <w:szCs w:val="24"/>
              </w:rPr>
              <w:t>ēku kadastra apzīmējums</w:t>
            </w:r>
          </w:p>
        </w:tc>
        <w:tc>
          <w:tcPr>
            <w:tcW w:w="6520" w:type="dxa"/>
          </w:tcPr>
          <w:p w14:paraId="6146E0AC" w14:textId="4D178116" w:rsidR="00002771" w:rsidRPr="00145902" w:rsidRDefault="00484204" w:rsidP="00A0237E">
            <w:pPr>
              <w:spacing w:before="120" w:after="120" w:line="240" w:lineRule="auto"/>
              <w:ind w:left="182" w:right="60"/>
              <w:jc w:val="both"/>
              <w:rPr>
                <w:rFonts w:ascii="Times New Roman" w:hAnsi="Times New Roman" w:cs="Times New Roman"/>
                <w:color w:val="000000" w:themeColor="text1"/>
                <w:sz w:val="24"/>
                <w:szCs w:val="24"/>
              </w:rPr>
            </w:pPr>
            <w:r w:rsidRPr="00145902">
              <w:rPr>
                <w:rFonts w:ascii="Times New Roman" w:hAnsi="Times New Roman" w:cs="Times New Roman"/>
                <w:bCs/>
                <w:sz w:val="24"/>
                <w:szCs w:val="24"/>
              </w:rPr>
              <w:t>Stacionārs   - 4001 004 0101 009  un  4001 004 0101 010</w:t>
            </w:r>
          </w:p>
        </w:tc>
      </w:tr>
      <w:tr w:rsidR="00002771" w:rsidRPr="00145902" w14:paraId="0F3ED58E" w14:textId="77777777" w:rsidTr="0083546C">
        <w:tc>
          <w:tcPr>
            <w:tcW w:w="2723" w:type="dxa"/>
          </w:tcPr>
          <w:p w14:paraId="0ADE1FB0" w14:textId="77777777" w:rsidR="00002771" w:rsidRPr="00145902" w:rsidRDefault="00002771" w:rsidP="00A0237E">
            <w:pPr>
              <w:spacing w:before="120" w:after="120" w:line="240" w:lineRule="auto"/>
              <w:ind w:left="62" w:right="-119"/>
              <w:rPr>
                <w:rFonts w:ascii="Times New Roman" w:hAnsi="Times New Roman" w:cs="Times New Roman"/>
                <w:b/>
                <w:color w:val="000000" w:themeColor="text1"/>
                <w:sz w:val="24"/>
                <w:szCs w:val="24"/>
              </w:rPr>
            </w:pPr>
            <w:r w:rsidRPr="00145902">
              <w:rPr>
                <w:rFonts w:ascii="Times New Roman" w:hAnsi="Times New Roman" w:cs="Times New Roman"/>
                <w:b/>
                <w:color w:val="000000" w:themeColor="text1"/>
                <w:sz w:val="24"/>
                <w:szCs w:val="24"/>
              </w:rPr>
              <w:t>Pasūtītājs,</w:t>
            </w:r>
          </w:p>
          <w:p w14:paraId="06724855" w14:textId="77777777" w:rsidR="00002771" w:rsidRPr="00145902" w:rsidRDefault="00002771" w:rsidP="00A0237E">
            <w:pPr>
              <w:spacing w:before="120" w:after="120" w:line="240" w:lineRule="auto"/>
              <w:ind w:left="62" w:right="-119"/>
              <w:rPr>
                <w:rFonts w:ascii="Times New Roman" w:hAnsi="Times New Roman" w:cs="Times New Roman"/>
                <w:b/>
                <w:color w:val="000000" w:themeColor="text1"/>
                <w:sz w:val="24"/>
                <w:szCs w:val="24"/>
              </w:rPr>
            </w:pPr>
            <w:r w:rsidRPr="00145902">
              <w:rPr>
                <w:rFonts w:ascii="Times New Roman" w:hAnsi="Times New Roman" w:cs="Times New Roman"/>
                <w:b/>
                <w:color w:val="000000" w:themeColor="text1"/>
                <w:sz w:val="24"/>
                <w:szCs w:val="24"/>
              </w:rPr>
              <w:t>Nekustamā īpašuma īpašnieks un apsaimniekotājs</w:t>
            </w:r>
          </w:p>
        </w:tc>
        <w:tc>
          <w:tcPr>
            <w:tcW w:w="6520" w:type="dxa"/>
          </w:tcPr>
          <w:p w14:paraId="2EDDE1B5" w14:textId="77777777" w:rsidR="00484204" w:rsidRPr="00145902" w:rsidRDefault="00484204" w:rsidP="00A0237E">
            <w:pPr>
              <w:spacing w:before="120" w:after="120" w:line="240" w:lineRule="auto"/>
              <w:ind w:left="182" w:right="60"/>
              <w:rPr>
                <w:rFonts w:ascii="Times New Roman" w:hAnsi="Times New Roman" w:cs="Times New Roman"/>
                <w:sz w:val="24"/>
                <w:szCs w:val="24"/>
              </w:rPr>
            </w:pPr>
            <w:r w:rsidRPr="00145902">
              <w:rPr>
                <w:rFonts w:ascii="Times New Roman" w:hAnsi="Times New Roman" w:cs="Times New Roman"/>
                <w:sz w:val="24"/>
                <w:szCs w:val="24"/>
              </w:rPr>
              <w:t>SIA “Bauskas slimnīca”</w:t>
            </w:r>
          </w:p>
          <w:p w14:paraId="1128B2ED" w14:textId="77777777" w:rsidR="00484204" w:rsidRPr="00145902" w:rsidRDefault="00484204" w:rsidP="00A0237E">
            <w:pPr>
              <w:pStyle w:val="ListParagraph"/>
              <w:spacing w:before="120" w:after="120"/>
              <w:ind w:left="147"/>
              <w:jc w:val="both"/>
              <w:rPr>
                <w:sz w:val="24"/>
                <w:szCs w:val="24"/>
                <w:lang w:val="lv-LV"/>
              </w:rPr>
            </w:pPr>
            <w:r w:rsidRPr="00145902">
              <w:rPr>
                <w:sz w:val="24"/>
                <w:szCs w:val="24"/>
                <w:lang w:val="lv-LV"/>
              </w:rPr>
              <w:t>Adrese:</w:t>
            </w:r>
            <w:r w:rsidRPr="00145902">
              <w:rPr>
                <w:sz w:val="24"/>
                <w:szCs w:val="24"/>
                <w:lang w:val="lv-LV"/>
              </w:rPr>
              <w:tab/>
              <w:t>Dārza iela 7/1, Bauska, Bauskas novads, LV-3901</w:t>
            </w:r>
          </w:p>
          <w:p w14:paraId="6164DD3A" w14:textId="77777777" w:rsidR="00484204" w:rsidRPr="00145902" w:rsidRDefault="00484204" w:rsidP="00A0237E">
            <w:pPr>
              <w:pStyle w:val="ListParagraph"/>
              <w:spacing w:before="120" w:after="120"/>
              <w:ind w:left="147"/>
              <w:jc w:val="both"/>
              <w:rPr>
                <w:sz w:val="24"/>
                <w:szCs w:val="24"/>
                <w:lang w:val="lv-LV"/>
              </w:rPr>
            </w:pPr>
            <w:r w:rsidRPr="00145902">
              <w:rPr>
                <w:sz w:val="24"/>
                <w:szCs w:val="24"/>
                <w:lang w:val="lv-LV"/>
              </w:rPr>
              <w:t>Tālrunis:</w:t>
            </w:r>
            <w:r w:rsidRPr="00145902">
              <w:rPr>
                <w:sz w:val="24"/>
                <w:szCs w:val="24"/>
                <w:lang w:val="lv-LV"/>
              </w:rPr>
              <w:tab/>
              <w:t>63924696</w:t>
            </w:r>
          </w:p>
          <w:p w14:paraId="4301F346" w14:textId="77777777" w:rsidR="00002771" w:rsidRPr="00145902" w:rsidRDefault="00484204" w:rsidP="00A0237E">
            <w:pPr>
              <w:spacing w:before="120" w:after="120" w:line="240" w:lineRule="auto"/>
              <w:ind w:left="182" w:right="60"/>
              <w:rPr>
                <w:rStyle w:val="Hyperlink"/>
                <w:rFonts w:ascii="Times New Roman" w:hAnsi="Times New Roman" w:cs="Times New Roman"/>
                <w:sz w:val="24"/>
                <w:szCs w:val="24"/>
              </w:rPr>
            </w:pPr>
            <w:r w:rsidRPr="00145902">
              <w:rPr>
                <w:rFonts w:ascii="Times New Roman" w:hAnsi="Times New Roman" w:cs="Times New Roman"/>
                <w:sz w:val="24"/>
                <w:szCs w:val="24"/>
              </w:rPr>
              <w:t>e-pasts:</w:t>
            </w:r>
            <w:r w:rsidRPr="00145902">
              <w:rPr>
                <w:rFonts w:ascii="Times New Roman" w:hAnsi="Times New Roman" w:cs="Times New Roman"/>
                <w:sz w:val="24"/>
                <w:szCs w:val="24"/>
              </w:rPr>
              <w:tab/>
            </w:r>
            <w:hyperlink r:id="rId8" w:history="1">
              <w:r w:rsidRPr="00145902">
                <w:rPr>
                  <w:rStyle w:val="Hyperlink"/>
                  <w:rFonts w:ascii="Times New Roman" w:hAnsi="Times New Roman" w:cs="Times New Roman"/>
                  <w:sz w:val="24"/>
                  <w:szCs w:val="24"/>
                </w:rPr>
                <w:t>info@bauskasslimnica.lv</w:t>
              </w:r>
            </w:hyperlink>
          </w:p>
          <w:p w14:paraId="5EC6E4A7" w14:textId="7FCBCD8F" w:rsidR="00E940D9" w:rsidRPr="00145902" w:rsidRDefault="00E940D9" w:rsidP="00A0237E">
            <w:pPr>
              <w:spacing w:before="120" w:after="120" w:line="240" w:lineRule="auto"/>
              <w:ind w:left="182" w:right="60"/>
              <w:rPr>
                <w:rFonts w:ascii="Times New Roman" w:hAnsi="Times New Roman" w:cs="Times New Roman"/>
                <w:color w:val="000000" w:themeColor="text1"/>
                <w:sz w:val="24"/>
                <w:szCs w:val="24"/>
              </w:rPr>
            </w:pPr>
            <w:r w:rsidRPr="00145902">
              <w:rPr>
                <w:rFonts w:ascii="Times New Roman" w:hAnsi="Times New Roman" w:cs="Times New Roman"/>
                <w:color w:val="000000" w:themeColor="text1"/>
                <w:sz w:val="24"/>
                <w:szCs w:val="24"/>
              </w:rPr>
              <w:t>Iepirkums tiek veikts atklātā, pārredzamā, nediskriminējošā un konkurenci nodrošinošā, sociāli atbildīgā veidā, kā arī saskaņā ar normatīvajiem aktiem publisko iepirkumu jomā, ievērojot nediskriminācijas principus.</w:t>
            </w:r>
          </w:p>
        </w:tc>
      </w:tr>
      <w:tr w:rsidR="00002771" w:rsidRPr="00145902" w14:paraId="620BABE5" w14:textId="77777777" w:rsidTr="0083546C">
        <w:trPr>
          <w:trHeight w:val="222"/>
        </w:trPr>
        <w:tc>
          <w:tcPr>
            <w:tcW w:w="2723" w:type="dxa"/>
          </w:tcPr>
          <w:p w14:paraId="397EBC4D" w14:textId="692E92F4" w:rsidR="00002771" w:rsidRPr="00145902" w:rsidRDefault="001D06AF" w:rsidP="00A0237E">
            <w:pPr>
              <w:spacing w:before="120" w:after="120" w:line="240" w:lineRule="auto"/>
              <w:ind w:left="62" w:right="-119"/>
              <w:rPr>
                <w:rFonts w:ascii="Times New Roman" w:hAnsi="Times New Roman" w:cs="Times New Roman"/>
                <w:b/>
                <w:color w:val="000000" w:themeColor="text1"/>
                <w:sz w:val="24"/>
                <w:szCs w:val="24"/>
              </w:rPr>
            </w:pPr>
            <w:r w:rsidRPr="00145902">
              <w:rPr>
                <w:rFonts w:ascii="Times New Roman" w:hAnsi="Times New Roman" w:cs="Times New Roman"/>
                <w:b/>
                <w:color w:val="000000" w:themeColor="text1"/>
                <w:sz w:val="24"/>
                <w:szCs w:val="24"/>
              </w:rPr>
              <w:t>Būvdarbu</w:t>
            </w:r>
            <w:r w:rsidR="00002771" w:rsidRPr="00145902">
              <w:rPr>
                <w:rFonts w:ascii="Times New Roman" w:hAnsi="Times New Roman" w:cs="Times New Roman"/>
                <w:b/>
                <w:color w:val="000000" w:themeColor="text1"/>
                <w:sz w:val="24"/>
                <w:szCs w:val="24"/>
              </w:rPr>
              <w:t xml:space="preserve"> veids</w:t>
            </w:r>
          </w:p>
        </w:tc>
        <w:tc>
          <w:tcPr>
            <w:tcW w:w="6520" w:type="dxa"/>
          </w:tcPr>
          <w:p w14:paraId="087DED77" w14:textId="770DB1D2" w:rsidR="00484204" w:rsidRPr="00145902" w:rsidRDefault="001D06AF" w:rsidP="00A0237E">
            <w:pPr>
              <w:spacing w:before="120" w:after="120" w:line="240" w:lineRule="auto"/>
              <w:ind w:left="182" w:right="60"/>
              <w:jc w:val="both"/>
              <w:rPr>
                <w:rFonts w:ascii="Times New Roman" w:hAnsi="Times New Roman" w:cs="Times New Roman"/>
                <w:color w:val="000000" w:themeColor="text1"/>
                <w:sz w:val="24"/>
                <w:szCs w:val="24"/>
              </w:rPr>
            </w:pPr>
            <w:r w:rsidRPr="00145902">
              <w:rPr>
                <w:rFonts w:ascii="Times New Roman" w:hAnsi="Times New Roman" w:cs="Times New Roman"/>
                <w:color w:val="000000" w:themeColor="text1"/>
                <w:sz w:val="24"/>
                <w:szCs w:val="24"/>
              </w:rPr>
              <w:t xml:space="preserve">Ēkas jumta remonts un jumta seguma nomaiņa </w:t>
            </w:r>
            <w:r w:rsidR="00DA4B54" w:rsidRPr="00145902">
              <w:rPr>
                <w:rFonts w:ascii="Times New Roman" w:hAnsi="Times New Roman" w:cs="Times New Roman"/>
                <w:color w:val="000000" w:themeColor="text1"/>
                <w:sz w:val="24"/>
                <w:szCs w:val="24"/>
              </w:rPr>
              <w:t>nepieciešamajā apjomā</w:t>
            </w:r>
          </w:p>
        </w:tc>
      </w:tr>
      <w:tr w:rsidR="00002771" w:rsidRPr="00145902" w14:paraId="5B7667C9" w14:textId="77777777" w:rsidTr="0083546C">
        <w:tc>
          <w:tcPr>
            <w:tcW w:w="2723" w:type="dxa"/>
          </w:tcPr>
          <w:p w14:paraId="680AF09C" w14:textId="77777777" w:rsidR="00002771" w:rsidRPr="00145902" w:rsidRDefault="00002771" w:rsidP="00A0237E">
            <w:pPr>
              <w:spacing w:before="120" w:after="120" w:line="240" w:lineRule="auto"/>
              <w:ind w:left="62" w:right="-119"/>
              <w:rPr>
                <w:rFonts w:ascii="Times New Roman" w:hAnsi="Times New Roman" w:cs="Times New Roman"/>
                <w:b/>
                <w:color w:val="000000" w:themeColor="text1"/>
                <w:sz w:val="24"/>
                <w:szCs w:val="24"/>
              </w:rPr>
            </w:pPr>
            <w:r w:rsidRPr="00145902">
              <w:rPr>
                <w:rFonts w:ascii="Times New Roman" w:hAnsi="Times New Roman" w:cs="Times New Roman"/>
                <w:b/>
                <w:color w:val="000000" w:themeColor="text1"/>
                <w:sz w:val="24"/>
                <w:szCs w:val="24"/>
              </w:rPr>
              <w:t>Būves grupa</w:t>
            </w:r>
          </w:p>
          <w:p w14:paraId="74CE5CD6" w14:textId="07DC441E" w:rsidR="00406566" w:rsidRPr="00145902" w:rsidRDefault="00406566" w:rsidP="00A0237E">
            <w:pPr>
              <w:spacing w:before="120" w:after="120" w:line="240" w:lineRule="auto"/>
              <w:ind w:left="62" w:right="-119"/>
              <w:rPr>
                <w:rFonts w:ascii="Times New Roman" w:hAnsi="Times New Roman" w:cs="Times New Roman"/>
                <w:b/>
                <w:color w:val="000000" w:themeColor="text1"/>
                <w:sz w:val="24"/>
                <w:szCs w:val="24"/>
              </w:rPr>
            </w:pPr>
            <w:r w:rsidRPr="00145902">
              <w:rPr>
                <w:rFonts w:ascii="Times New Roman" w:hAnsi="Times New Roman" w:cs="Times New Roman"/>
                <w:b/>
                <w:color w:val="000000" w:themeColor="text1"/>
                <w:sz w:val="24"/>
                <w:szCs w:val="24"/>
              </w:rPr>
              <w:t>Ēkas galvenais lietošanas veids</w:t>
            </w:r>
          </w:p>
        </w:tc>
        <w:tc>
          <w:tcPr>
            <w:tcW w:w="6520" w:type="dxa"/>
          </w:tcPr>
          <w:p w14:paraId="09E51F13" w14:textId="77777777" w:rsidR="00002771" w:rsidRPr="00145902" w:rsidRDefault="00002771" w:rsidP="00A0237E">
            <w:pPr>
              <w:spacing w:before="120" w:after="120" w:line="240" w:lineRule="auto"/>
              <w:ind w:left="182" w:right="60"/>
              <w:jc w:val="both"/>
              <w:rPr>
                <w:rFonts w:ascii="Times New Roman" w:hAnsi="Times New Roman" w:cs="Times New Roman"/>
                <w:color w:val="000000" w:themeColor="text1"/>
                <w:sz w:val="24"/>
                <w:szCs w:val="24"/>
              </w:rPr>
            </w:pPr>
            <w:r w:rsidRPr="00145902">
              <w:rPr>
                <w:rFonts w:ascii="Times New Roman" w:hAnsi="Times New Roman" w:cs="Times New Roman"/>
                <w:color w:val="000000" w:themeColor="text1"/>
                <w:sz w:val="24"/>
                <w:szCs w:val="24"/>
              </w:rPr>
              <w:t>3.grupas būve</w:t>
            </w:r>
          </w:p>
          <w:p w14:paraId="2BCC661E" w14:textId="35E5D0C4" w:rsidR="00406566" w:rsidRPr="00145902" w:rsidRDefault="00406566" w:rsidP="00A0237E">
            <w:pPr>
              <w:spacing w:before="120" w:after="120" w:line="240" w:lineRule="auto"/>
              <w:ind w:left="182" w:right="60"/>
              <w:jc w:val="both"/>
              <w:rPr>
                <w:rFonts w:ascii="Times New Roman" w:hAnsi="Times New Roman" w:cs="Times New Roman"/>
                <w:color w:val="000000" w:themeColor="text1"/>
                <w:sz w:val="24"/>
                <w:szCs w:val="24"/>
              </w:rPr>
            </w:pPr>
            <w:r w:rsidRPr="00145902">
              <w:rPr>
                <w:rFonts w:ascii="Times New Roman" w:hAnsi="Times New Roman" w:cs="Times New Roman"/>
                <w:color w:val="000000" w:themeColor="text1"/>
                <w:sz w:val="24"/>
                <w:szCs w:val="24"/>
              </w:rPr>
              <w:t>Veselības aprūpes ēka</w:t>
            </w:r>
          </w:p>
        </w:tc>
      </w:tr>
      <w:tr w:rsidR="00002771" w:rsidRPr="00145902" w14:paraId="79E933BF" w14:textId="77777777" w:rsidTr="0083546C">
        <w:tc>
          <w:tcPr>
            <w:tcW w:w="2723" w:type="dxa"/>
          </w:tcPr>
          <w:p w14:paraId="68787085" w14:textId="57341306" w:rsidR="00002771" w:rsidRPr="00145902" w:rsidRDefault="00002771" w:rsidP="00A0237E">
            <w:pPr>
              <w:spacing w:before="120" w:after="120" w:line="240" w:lineRule="auto"/>
              <w:ind w:left="62" w:right="-119"/>
              <w:rPr>
                <w:rFonts w:ascii="Times New Roman" w:hAnsi="Times New Roman" w:cs="Times New Roman"/>
                <w:b/>
                <w:color w:val="000000" w:themeColor="text1"/>
                <w:sz w:val="24"/>
                <w:szCs w:val="24"/>
              </w:rPr>
            </w:pPr>
            <w:r w:rsidRPr="00145902">
              <w:rPr>
                <w:rFonts w:ascii="Times New Roman" w:hAnsi="Times New Roman" w:cs="Times New Roman"/>
                <w:b/>
                <w:color w:val="000000" w:themeColor="text1"/>
                <w:sz w:val="24"/>
                <w:szCs w:val="24"/>
              </w:rPr>
              <w:t>Objekta apraksts</w:t>
            </w:r>
            <w:r w:rsidR="00DA4B54" w:rsidRPr="00145902">
              <w:rPr>
                <w:rFonts w:ascii="Times New Roman" w:hAnsi="Times New Roman" w:cs="Times New Roman"/>
                <w:b/>
                <w:color w:val="000000" w:themeColor="text1"/>
                <w:sz w:val="24"/>
                <w:szCs w:val="24"/>
              </w:rPr>
              <w:t xml:space="preserve"> un veicamie darbi</w:t>
            </w:r>
          </w:p>
        </w:tc>
        <w:tc>
          <w:tcPr>
            <w:tcW w:w="6520" w:type="dxa"/>
          </w:tcPr>
          <w:p w14:paraId="37BC1FC2" w14:textId="48A59B6C" w:rsidR="007E289A" w:rsidRPr="00145902" w:rsidRDefault="00A11C4D" w:rsidP="00A0237E">
            <w:pPr>
              <w:pStyle w:val="ListParagraph"/>
              <w:spacing w:before="120" w:after="120"/>
              <w:ind w:left="259" w:right="76"/>
              <w:jc w:val="both"/>
              <w:rPr>
                <w:sz w:val="24"/>
                <w:szCs w:val="24"/>
                <w:lang w:val="lv-LV"/>
              </w:rPr>
            </w:pPr>
            <w:r w:rsidRPr="00145902">
              <w:rPr>
                <w:sz w:val="24"/>
                <w:szCs w:val="24"/>
                <w:lang w:val="lv-LV"/>
              </w:rPr>
              <w:t xml:space="preserve">Būvniecības mērķis ir </w:t>
            </w:r>
            <w:r w:rsidR="00DA4B54" w:rsidRPr="00145902">
              <w:rPr>
                <w:sz w:val="24"/>
                <w:szCs w:val="24"/>
                <w:lang w:val="lv-LV"/>
              </w:rPr>
              <w:t xml:space="preserve">veikt kļūdaini izbūvētā </w:t>
            </w:r>
            <w:r w:rsidR="001822B5" w:rsidRPr="00145902">
              <w:rPr>
                <w:sz w:val="24"/>
                <w:szCs w:val="24"/>
                <w:lang w:val="lv-LV"/>
              </w:rPr>
              <w:t xml:space="preserve">un bojātā </w:t>
            </w:r>
            <w:r w:rsidR="00DA4B54" w:rsidRPr="00145902">
              <w:rPr>
                <w:sz w:val="24"/>
                <w:szCs w:val="24"/>
                <w:lang w:val="lv-LV"/>
              </w:rPr>
              <w:t>jumta seguma remontu un nomaiņu nepieciešamajā apjomā</w:t>
            </w:r>
            <w:r w:rsidR="007E289A" w:rsidRPr="00145902">
              <w:rPr>
                <w:sz w:val="24"/>
                <w:szCs w:val="24"/>
                <w:lang w:val="lv-LV"/>
              </w:rPr>
              <w:t>:</w:t>
            </w:r>
          </w:p>
          <w:p w14:paraId="44629F92" w14:textId="2AF7DFC9" w:rsidR="007E289A" w:rsidRPr="00145902" w:rsidRDefault="00DA4B54" w:rsidP="00A0237E">
            <w:pPr>
              <w:pStyle w:val="ListParagraph"/>
              <w:numPr>
                <w:ilvl w:val="0"/>
                <w:numId w:val="24"/>
              </w:numPr>
              <w:spacing w:before="120" w:after="120"/>
              <w:ind w:right="76"/>
              <w:jc w:val="both"/>
              <w:rPr>
                <w:sz w:val="24"/>
                <w:szCs w:val="24"/>
                <w:lang w:val="lv-LV"/>
              </w:rPr>
            </w:pPr>
            <w:r w:rsidRPr="00145902">
              <w:rPr>
                <w:sz w:val="24"/>
                <w:szCs w:val="24"/>
                <w:lang w:val="lv-LV"/>
              </w:rPr>
              <w:t>Jumta seguma nomaiņa uz tērauda jumta segumu</w:t>
            </w:r>
            <w:r w:rsidR="001822B5" w:rsidRPr="00145902">
              <w:rPr>
                <w:sz w:val="24"/>
                <w:szCs w:val="24"/>
                <w:lang w:val="lv-LV"/>
              </w:rPr>
              <w:t xml:space="preserve">, kas ir </w:t>
            </w:r>
            <w:r w:rsidRPr="00145902">
              <w:rPr>
                <w:sz w:val="24"/>
                <w:szCs w:val="24"/>
                <w:lang w:val="lv-LV"/>
              </w:rPr>
              <w:t xml:space="preserve"> </w:t>
            </w:r>
            <w:r w:rsidR="00A364A1" w:rsidRPr="00145902">
              <w:rPr>
                <w:sz w:val="24"/>
                <w:szCs w:val="24"/>
                <w:lang w:val="lv-LV"/>
              </w:rPr>
              <w:t>līdzvērtīg</w:t>
            </w:r>
            <w:r w:rsidR="001822B5" w:rsidRPr="00145902">
              <w:rPr>
                <w:sz w:val="24"/>
                <w:szCs w:val="24"/>
                <w:lang w:val="lv-LV"/>
              </w:rPr>
              <w:t>s</w:t>
            </w:r>
            <w:r w:rsidR="00A364A1" w:rsidRPr="00145902">
              <w:rPr>
                <w:sz w:val="24"/>
                <w:szCs w:val="24"/>
                <w:lang w:val="lv-LV"/>
              </w:rPr>
              <w:t xml:space="preserve"> šobrīd izbūvētajam (Borga Elegant 0,5mm RAL 8017).</w:t>
            </w:r>
          </w:p>
          <w:p w14:paraId="328C1CA7" w14:textId="16B2B0EA" w:rsidR="00DA4B54" w:rsidRPr="00145902" w:rsidRDefault="00DA4B54" w:rsidP="00A0237E">
            <w:pPr>
              <w:pStyle w:val="ListParagraph"/>
              <w:numPr>
                <w:ilvl w:val="0"/>
                <w:numId w:val="24"/>
              </w:numPr>
              <w:spacing w:before="120" w:after="120"/>
              <w:ind w:right="76"/>
              <w:jc w:val="both"/>
              <w:rPr>
                <w:sz w:val="24"/>
                <w:szCs w:val="24"/>
                <w:lang w:val="lv-LV"/>
              </w:rPr>
            </w:pPr>
            <w:r w:rsidRPr="00145902">
              <w:rPr>
                <w:sz w:val="24"/>
                <w:szCs w:val="24"/>
                <w:lang w:val="lv-LV"/>
              </w:rPr>
              <w:t xml:space="preserve">Jumta </w:t>
            </w:r>
            <w:r w:rsidR="001822B5" w:rsidRPr="00145902">
              <w:rPr>
                <w:sz w:val="24"/>
                <w:szCs w:val="24"/>
                <w:lang w:val="lv-LV"/>
              </w:rPr>
              <w:t>klāja nomaiņa/ pārbūve</w:t>
            </w:r>
            <w:r w:rsidRPr="00145902">
              <w:rPr>
                <w:sz w:val="24"/>
                <w:szCs w:val="24"/>
                <w:lang w:val="lv-LV"/>
              </w:rPr>
              <w:t xml:space="preserve"> nepieciešamajā apjomā</w:t>
            </w:r>
            <w:r w:rsidR="001822B5" w:rsidRPr="00145902">
              <w:rPr>
                <w:sz w:val="24"/>
                <w:szCs w:val="24"/>
                <w:lang w:val="lv-LV"/>
              </w:rPr>
              <w:t>, šķērslatojuma, garenlatojuma, difūzijas membrānas izbūve</w:t>
            </w:r>
            <w:r w:rsidRPr="00145902">
              <w:rPr>
                <w:sz w:val="24"/>
                <w:szCs w:val="24"/>
                <w:lang w:val="lv-LV"/>
              </w:rPr>
              <w:t>;</w:t>
            </w:r>
          </w:p>
          <w:p w14:paraId="71010010" w14:textId="6EECF7A9" w:rsidR="00DA4B54" w:rsidRPr="00145902" w:rsidRDefault="00DA4B54" w:rsidP="00A0237E">
            <w:pPr>
              <w:pStyle w:val="ListParagraph"/>
              <w:numPr>
                <w:ilvl w:val="0"/>
                <w:numId w:val="24"/>
              </w:numPr>
              <w:spacing w:before="120" w:after="120"/>
              <w:ind w:right="76"/>
              <w:jc w:val="both"/>
              <w:rPr>
                <w:sz w:val="24"/>
                <w:szCs w:val="24"/>
                <w:lang w:val="lv-LV"/>
              </w:rPr>
            </w:pPr>
            <w:r w:rsidRPr="00145902">
              <w:rPr>
                <w:sz w:val="24"/>
                <w:szCs w:val="24"/>
                <w:lang w:val="lv-LV"/>
              </w:rPr>
              <w:t>Notekcauruļu, reņu nomaiņa</w:t>
            </w:r>
            <w:r w:rsidR="001822B5" w:rsidRPr="00145902">
              <w:rPr>
                <w:sz w:val="24"/>
                <w:szCs w:val="24"/>
                <w:lang w:val="lv-LV"/>
              </w:rPr>
              <w:t>, sniega barjeru uzstādīšana</w:t>
            </w:r>
            <w:r w:rsidRPr="00145902">
              <w:rPr>
                <w:sz w:val="24"/>
                <w:szCs w:val="24"/>
                <w:lang w:val="lv-LV"/>
              </w:rPr>
              <w:t>;</w:t>
            </w:r>
          </w:p>
          <w:p w14:paraId="379F6B6E" w14:textId="061CFE1F" w:rsidR="00002771" w:rsidRPr="00145902" w:rsidRDefault="00DA4B54" w:rsidP="00A0237E">
            <w:pPr>
              <w:pStyle w:val="ListParagraph"/>
              <w:numPr>
                <w:ilvl w:val="0"/>
                <w:numId w:val="24"/>
              </w:numPr>
              <w:spacing w:before="120" w:after="120"/>
              <w:ind w:right="76"/>
              <w:jc w:val="both"/>
              <w:rPr>
                <w:sz w:val="24"/>
                <w:szCs w:val="24"/>
                <w:lang w:val="lv-LV"/>
              </w:rPr>
            </w:pPr>
            <w:r w:rsidRPr="00145902">
              <w:rPr>
                <w:sz w:val="24"/>
                <w:szCs w:val="24"/>
                <w:lang w:val="lv-LV"/>
              </w:rPr>
              <w:t>Jumta logu iebūve</w:t>
            </w:r>
          </w:p>
        </w:tc>
      </w:tr>
      <w:tr w:rsidR="000A4196" w:rsidRPr="00145902" w14:paraId="1E617F09" w14:textId="77777777" w:rsidTr="0083546C">
        <w:tc>
          <w:tcPr>
            <w:tcW w:w="2723" w:type="dxa"/>
          </w:tcPr>
          <w:p w14:paraId="2B4D3A16" w14:textId="5455BC68" w:rsidR="000A4196" w:rsidRPr="00145902" w:rsidRDefault="000A4196" w:rsidP="00A0237E">
            <w:pPr>
              <w:spacing w:before="120" w:after="120" w:line="240" w:lineRule="auto"/>
              <w:ind w:right="-119"/>
              <w:rPr>
                <w:rFonts w:ascii="Times New Roman" w:hAnsi="Times New Roman" w:cs="Times New Roman"/>
                <w:b/>
                <w:color w:val="000000" w:themeColor="text1"/>
                <w:sz w:val="24"/>
                <w:szCs w:val="24"/>
              </w:rPr>
            </w:pPr>
            <w:r w:rsidRPr="00145902">
              <w:rPr>
                <w:rFonts w:ascii="Times New Roman" w:hAnsi="Times New Roman" w:cs="Times New Roman"/>
                <w:b/>
                <w:color w:val="000000" w:themeColor="text1"/>
                <w:sz w:val="24"/>
                <w:szCs w:val="24"/>
              </w:rPr>
              <w:t>Objekta apsekošana, sanāksme</w:t>
            </w:r>
          </w:p>
        </w:tc>
        <w:tc>
          <w:tcPr>
            <w:tcW w:w="6520" w:type="dxa"/>
          </w:tcPr>
          <w:p w14:paraId="78390B79" w14:textId="77777777" w:rsidR="00D845DA" w:rsidRPr="00145902" w:rsidRDefault="00D845DA" w:rsidP="00A0237E">
            <w:pPr>
              <w:spacing w:before="120" w:after="120" w:line="240" w:lineRule="auto"/>
              <w:ind w:left="145" w:right="60"/>
              <w:jc w:val="both"/>
              <w:rPr>
                <w:rFonts w:ascii="Times New Roman" w:hAnsi="Times New Roman" w:cs="Times New Roman"/>
                <w:color w:val="000000" w:themeColor="text1"/>
                <w:sz w:val="24"/>
                <w:szCs w:val="24"/>
              </w:rPr>
            </w:pPr>
            <w:r w:rsidRPr="00145902">
              <w:rPr>
                <w:rFonts w:ascii="Times New Roman" w:hAnsi="Times New Roman" w:cs="Times New Roman"/>
                <w:color w:val="000000" w:themeColor="text1"/>
                <w:sz w:val="24"/>
                <w:szCs w:val="24"/>
              </w:rPr>
              <w:t>1) Pirms piedāvājuma iesniegšanas pretendentam obligāti jāveic objekta apskate, lai iepazītos ar tā faktisko stāvokli, veicamo darbu apjomu un izpildes apstākļiem. Objekta apskate organizējama cenu aptaujas nolikumā noteiktajā kārtībā.</w:t>
            </w:r>
          </w:p>
          <w:p w14:paraId="4CBA33C9" w14:textId="243CBF9B" w:rsidR="00D845DA" w:rsidRPr="00145902" w:rsidRDefault="00D845DA" w:rsidP="00A0237E">
            <w:pPr>
              <w:spacing w:before="120" w:after="120" w:line="240" w:lineRule="auto"/>
              <w:ind w:left="145" w:right="60"/>
              <w:jc w:val="both"/>
              <w:rPr>
                <w:rFonts w:ascii="Times New Roman" w:hAnsi="Times New Roman" w:cs="Times New Roman"/>
                <w:color w:val="000000" w:themeColor="text1"/>
                <w:sz w:val="24"/>
                <w:szCs w:val="24"/>
              </w:rPr>
            </w:pPr>
            <w:r w:rsidRPr="00145902">
              <w:rPr>
                <w:rFonts w:ascii="Times New Roman" w:hAnsi="Times New Roman" w:cs="Times New Roman"/>
                <w:color w:val="000000" w:themeColor="text1"/>
                <w:sz w:val="24"/>
                <w:szCs w:val="24"/>
              </w:rPr>
              <w:lastRenderedPageBreak/>
              <w:t xml:space="preserve">2) </w:t>
            </w:r>
            <w:r w:rsidR="00986E40" w:rsidRPr="00145902">
              <w:rPr>
                <w:rFonts w:ascii="Times New Roman" w:hAnsi="Times New Roman" w:cs="Times New Roman"/>
                <w:color w:val="000000" w:themeColor="text1"/>
                <w:sz w:val="24"/>
                <w:szCs w:val="24"/>
              </w:rPr>
              <w:t>Ja objekta apskates laikā tiek konstatēta nepieciešamība precizēt veicamo darbu apjomus vai tehniskās prasības, Pasūtītājs veic attiecīgus grozījumus cenu aptaujas dokumentācijā, publicē aktualizēto dokumentāciju savā tīmekļvietnē un vienlaikus informē visus uzaicinātos pretendentus. Nepieciešamības gadījumā Pasūtītājs pagarina piedāvājumu iesniegšanas termiņu</w:t>
            </w:r>
            <w:r w:rsidRPr="00145902">
              <w:rPr>
                <w:rFonts w:ascii="Times New Roman" w:hAnsi="Times New Roman" w:cs="Times New Roman"/>
                <w:color w:val="000000" w:themeColor="text1"/>
                <w:sz w:val="24"/>
                <w:szCs w:val="24"/>
              </w:rPr>
              <w:t>.</w:t>
            </w:r>
          </w:p>
        </w:tc>
      </w:tr>
      <w:tr w:rsidR="00002771" w:rsidRPr="00145902" w14:paraId="686C3EBA" w14:textId="77777777" w:rsidTr="0083546C">
        <w:tc>
          <w:tcPr>
            <w:tcW w:w="2723" w:type="dxa"/>
          </w:tcPr>
          <w:p w14:paraId="24D52957" w14:textId="77777777" w:rsidR="00002771" w:rsidRPr="00145902" w:rsidRDefault="00002771" w:rsidP="00A0237E">
            <w:pPr>
              <w:spacing w:before="120" w:after="120" w:line="240" w:lineRule="auto"/>
              <w:ind w:left="62" w:right="-119"/>
              <w:rPr>
                <w:rFonts w:ascii="Times New Roman" w:hAnsi="Times New Roman" w:cs="Times New Roman"/>
                <w:b/>
                <w:color w:val="000000" w:themeColor="text1"/>
                <w:sz w:val="24"/>
                <w:szCs w:val="24"/>
              </w:rPr>
            </w:pPr>
            <w:r w:rsidRPr="00145902">
              <w:rPr>
                <w:rFonts w:ascii="Times New Roman" w:hAnsi="Times New Roman" w:cs="Times New Roman"/>
                <w:b/>
                <w:bCs/>
                <w:sz w:val="24"/>
                <w:szCs w:val="24"/>
              </w:rPr>
              <w:lastRenderedPageBreak/>
              <w:t>Darbu izpildes termiņš</w:t>
            </w:r>
          </w:p>
        </w:tc>
        <w:tc>
          <w:tcPr>
            <w:tcW w:w="6520" w:type="dxa"/>
          </w:tcPr>
          <w:p w14:paraId="01DE2250" w14:textId="77777777" w:rsidR="00002771" w:rsidRDefault="00430B1C" w:rsidP="00A0237E">
            <w:pPr>
              <w:spacing w:before="120" w:after="120" w:line="240" w:lineRule="auto"/>
              <w:ind w:right="60"/>
              <w:jc w:val="both"/>
              <w:rPr>
                <w:rFonts w:ascii="Times New Roman" w:hAnsi="Times New Roman" w:cs="Times New Roman"/>
                <w:bCs/>
                <w:sz w:val="24"/>
                <w:szCs w:val="24"/>
              </w:rPr>
            </w:pPr>
            <w:r w:rsidRPr="00430B1C">
              <w:rPr>
                <w:rFonts w:ascii="Times New Roman" w:hAnsi="Times New Roman" w:cs="Times New Roman"/>
                <w:bCs/>
                <w:sz w:val="24"/>
                <w:szCs w:val="24"/>
              </w:rPr>
              <w:t>Būvdarbu uzsākšana paredzēta laikapstākļos, kas ir piemēroti attiecīgo būvdarbu veikšanai, ievērojot būvniecības normatīvo aktu un izmantojamo materiālu ražotāju tehnoloģiskās prasības. Būvdarbu uzsākšanas laiku Puses savstarpēji rakstiski saskaņo.</w:t>
            </w:r>
          </w:p>
          <w:p w14:paraId="1DB29E36" w14:textId="53DDAD1E" w:rsidR="00430B1C" w:rsidRPr="00430B1C" w:rsidRDefault="00430B1C" w:rsidP="00A0237E">
            <w:pPr>
              <w:spacing w:before="120" w:after="120" w:line="240" w:lineRule="auto"/>
              <w:ind w:right="60"/>
              <w:jc w:val="both"/>
              <w:rPr>
                <w:rFonts w:ascii="Times New Roman" w:hAnsi="Times New Roman" w:cs="Times New Roman"/>
                <w:b/>
                <w:bCs/>
                <w:color w:val="000000" w:themeColor="text1"/>
                <w:sz w:val="24"/>
                <w:szCs w:val="24"/>
              </w:rPr>
            </w:pPr>
            <w:r w:rsidRPr="00430B1C">
              <w:rPr>
                <w:rFonts w:ascii="Times New Roman" w:hAnsi="Times New Roman" w:cs="Times New Roman"/>
                <w:b/>
                <w:bCs/>
                <w:color w:val="000000" w:themeColor="text1"/>
                <w:sz w:val="24"/>
                <w:szCs w:val="24"/>
              </w:rPr>
              <w:t>Kopējais maksimālais būvdarbu izpildes termiņš ir trīs mēneši no saskaņotās būvdarbu uzsākšanas dienas.</w:t>
            </w:r>
          </w:p>
        </w:tc>
      </w:tr>
      <w:tr w:rsidR="00DD7095" w:rsidRPr="00145902" w14:paraId="5614487F" w14:textId="77777777" w:rsidTr="0083546C">
        <w:tc>
          <w:tcPr>
            <w:tcW w:w="2723" w:type="dxa"/>
          </w:tcPr>
          <w:p w14:paraId="250341B4" w14:textId="1FAF8EF5" w:rsidR="00DD7095" w:rsidRPr="00145902" w:rsidRDefault="00DD7095" w:rsidP="00A0237E">
            <w:pPr>
              <w:spacing w:before="120" w:after="120" w:line="240" w:lineRule="auto"/>
              <w:ind w:left="62" w:right="-119"/>
              <w:rPr>
                <w:rFonts w:ascii="Times New Roman" w:hAnsi="Times New Roman" w:cs="Times New Roman"/>
                <w:b/>
                <w:bCs/>
                <w:sz w:val="24"/>
                <w:szCs w:val="24"/>
              </w:rPr>
            </w:pPr>
            <w:r w:rsidRPr="00145902">
              <w:rPr>
                <w:rFonts w:ascii="Times New Roman" w:hAnsi="Times New Roman" w:cs="Times New Roman"/>
                <w:b/>
                <w:color w:val="000000" w:themeColor="text1"/>
                <w:sz w:val="24"/>
                <w:szCs w:val="24"/>
              </w:rPr>
              <w:t>Speciālie noteikumi</w:t>
            </w:r>
          </w:p>
        </w:tc>
        <w:tc>
          <w:tcPr>
            <w:tcW w:w="6520" w:type="dxa"/>
          </w:tcPr>
          <w:p w14:paraId="5A958828" w14:textId="510BA4C9" w:rsidR="00DD7095" w:rsidRPr="00145902" w:rsidRDefault="00DD7095" w:rsidP="00A0237E">
            <w:pPr>
              <w:pStyle w:val="ListParagraph"/>
              <w:numPr>
                <w:ilvl w:val="0"/>
                <w:numId w:val="24"/>
              </w:numPr>
              <w:spacing w:before="120" w:after="120"/>
              <w:ind w:left="285" w:right="76" w:hanging="284"/>
              <w:jc w:val="both"/>
              <w:rPr>
                <w:bCs/>
                <w:sz w:val="24"/>
                <w:szCs w:val="24"/>
                <w:lang w:val="lv-LV"/>
              </w:rPr>
            </w:pPr>
            <w:r w:rsidRPr="00145902">
              <w:rPr>
                <w:sz w:val="24"/>
                <w:szCs w:val="24"/>
                <w:lang w:val="lv-LV"/>
              </w:rPr>
              <w:t xml:space="preserve">Ņemot vērā, ka darbi </w:t>
            </w:r>
            <w:r w:rsidR="0027560B" w:rsidRPr="00145902">
              <w:rPr>
                <w:sz w:val="24"/>
                <w:szCs w:val="24"/>
                <w:lang w:val="lv-LV"/>
              </w:rPr>
              <w:t xml:space="preserve">norisinās </w:t>
            </w:r>
            <w:r w:rsidRPr="00145902">
              <w:rPr>
                <w:sz w:val="24"/>
                <w:szCs w:val="24"/>
                <w:lang w:val="lv-LV"/>
              </w:rPr>
              <w:t>strādājoš</w:t>
            </w:r>
            <w:r w:rsidR="009E0B45" w:rsidRPr="00145902">
              <w:rPr>
                <w:sz w:val="24"/>
                <w:szCs w:val="24"/>
                <w:lang w:val="lv-LV"/>
              </w:rPr>
              <w:t>a</w:t>
            </w:r>
            <w:r w:rsidRPr="00145902">
              <w:rPr>
                <w:sz w:val="24"/>
                <w:szCs w:val="24"/>
                <w:lang w:val="lv-LV"/>
              </w:rPr>
              <w:t>s Slimnīcas ēkā un teritorijā, jebkuri darbi, to secība un norises laiki saskaņojami</w:t>
            </w:r>
            <w:r w:rsidR="00E9156D" w:rsidRPr="00145902">
              <w:rPr>
                <w:sz w:val="24"/>
                <w:szCs w:val="24"/>
                <w:lang w:val="lv-LV"/>
              </w:rPr>
              <w:t xml:space="preserve"> </w:t>
            </w:r>
            <w:r w:rsidRPr="00145902">
              <w:rPr>
                <w:sz w:val="24"/>
                <w:szCs w:val="24"/>
                <w:lang w:val="lv-LV"/>
              </w:rPr>
              <w:t>ar Pasūtītāju, lai tie iespējami maz atstātu ietekmi uz pacientiem un personāla ikdienas darbu.</w:t>
            </w:r>
            <w:r w:rsidRPr="00145902">
              <w:rPr>
                <w:bCs/>
                <w:sz w:val="24"/>
                <w:szCs w:val="24"/>
                <w:lang w:val="lv-LV"/>
              </w:rPr>
              <w:t xml:space="preserve"> </w:t>
            </w:r>
          </w:p>
          <w:p w14:paraId="42361AE9" w14:textId="077D97FF" w:rsidR="0027560B" w:rsidRPr="00145902" w:rsidRDefault="0027560B" w:rsidP="00A0237E">
            <w:pPr>
              <w:pStyle w:val="ListParagraph"/>
              <w:numPr>
                <w:ilvl w:val="0"/>
                <w:numId w:val="24"/>
              </w:numPr>
              <w:spacing w:before="120" w:after="120"/>
              <w:ind w:left="285" w:right="76" w:hanging="284"/>
              <w:jc w:val="both"/>
              <w:rPr>
                <w:bCs/>
                <w:sz w:val="24"/>
                <w:szCs w:val="24"/>
                <w:lang w:val="lv-LV"/>
              </w:rPr>
            </w:pPr>
            <w:r w:rsidRPr="00145902">
              <w:rPr>
                <w:bCs/>
                <w:sz w:val="24"/>
                <w:szCs w:val="24"/>
                <w:lang w:val="lv-LV"/>
              </w:rPr>
              <w:t xml:space="preserve">Būvuzņēmējam pie darbu izpildes jāņem vērā, ka būvdarbu laikā kategoriski nav pieļaujama lietus vai sniega ūdens iekļūšana bēniņu stāva telpās, tā kā bēniņu stāvā ir 2026.gadā izbūvētas pilnībā jaunas ventilācijas iekārtas, kā arī daļā no ēkas atrodas 2026. gadā pilnībā atjaunotas stacionāra telpas. </w:t>
            </w:r>
          </w:p>
          <w:p w14:paraId="3D408E1B" w14:textId="6D54AED0" w:rsidR="00DD7095" w:rsidRPr="00145902" w:rsidRDefault="00DD7095" w:rsidP="00A0237E">
            <w:pPr>
              <w:pStyle w:val="ListParagraph"/>
              <w:numPr>
                <w:ilvl w:val="0"/>
                <w:numId w:val="24"/>
              </w:numPr>
              <w:spacing w:before="120" w:after="120"/>
              <w:ind w:left="285" w:right="76" w:hanging="284"/>
              <w:jc w:val="both"/>
              <w:rPr>
                <w:bCs/>
                <w:sz w:val="24"/>
                <w:szCs w:val="24"/>
                <w:lang w:val="lv-LV"/>
              </w:rPr>
            </w:pPr>
            <w:r w:rsidRPr="00145902">
              <w:rPr>
                <w:bCs/>
                <w:sz w:val="24"/>
                <w:szCs w:val="24"/>
                <w:lang w:val="lv-LV"/>
              </w:rPr>
              <w:t>Būvuzņēmējam, veicot darbus, jānodrošina slimnīcas darbības nepārtrauktība attiecībā uz inženierkomunikāciju darbības nodrošināšanu</w:t>
            </w:r>
            <w:r w:rsidR="001822B5" w:rsidRPr="00145902">
              <w:rPr>
                <w:bCs/>
                <w:sz w:val="24"/>
                <w:szCs w:val="24"/>
                <w:lang w:val="lv-LV"/>
              </w:rPr>
              <w:t>,</w:t>
            </w:r>
            <w:r w:rsidRPr="00145902">
              <w:rPr>
                <w:bCs/>
                <w:sz w:val="24"/>
                <w:szCs w:val="24"/>
                <w:lang w:val="lv-LV"/>
              </w:rPr>
              <w:t xml:space="preserve"> kā arī uz </w:t>
            </w:r>
            <w:r w:rsidR="0027560B" w:rsidRPr="00145902">
              <w:rPr>
                <w:bCs/>
                <w:sz w:val="24"/>
                <w:szCs w:val="24"/>
                <w:lang w:val="lv-LV"/>
              </w:rPr>
              <w:t>situācij</w:t>
            </w:r>
            <w:r w:rsidR="001822B5" w:rsidRPr="00145902">
              <w:rPr>
                <w:bCs/>
                <w:sz w:val="24"/>
                <w:szCs w:val="24"/>
                <w:lang w:val="lv-LV"/>
              </w:rPr>
              <w:t>ām</w:t>
            </w:r>
            <w:r w:rsidRPr="00145902">
              <w:rPr>
                <w:bCs/>
                <w:sz w:val="24"/>
                <w:szCs w:val="24"/>
                <w:lang w:val="lv-LV"/>
              </w:rPr>
              <w:t>, kas skar pacientu un darbinieku pārvietošanos Slimnīcas ēkā.</w:t>
            </w:r>
          </w:p>
          <w:p w14:paraId="08FC6751" w14:textId="46539E4A" w:rsidR="000D5AA2" w:rsidRPr="00145902" w:rsidRDefault="000D5AA2" w:rsidP="00A0237E">
            <w:pPr>
              <w:pStyle w:val="ListParagraph"/>
              <w:numPr>
                <w:ilvl w:val="0"/>
                <w:numId w:val="24"/>
              </w:numPr>
              <w:spacing w:before="120" w:after="120"/>
              <w:ind w:left="285" w:right="76" w:hanging="284"/>
              <w:jc w:val="both"/>
              <w:rPr>
                <w:sz w:val="24"/>
                <w:szCs w:val="24"/>
                <w:lang w:val="lv-LV"/>
              </w:rPr>
            </w:pPr>
            <w:r w:rsidRPr="00145902">
              <w:rPr>
                <w:sz w:val="24"/>
                <w:szCs w:val="24"/>
                <w:lang w:val="lv-LV"/>
              </w:rPr>
              <w:t xml:space="preserve">Nav pieļaujami funkcionējošu inženiersistēmu </w:t>
            </w:r>
            <w:r w:rsidR="00E9156D" w:rsidRPr="00145902">
              <w:rPr>
                <w:sz w:val="24"/>
                <w:szCs w:val="24"/>
                <w:lang w:val="lv-LV"/>
              </w:rPr>
              <w:t xml:space="preserve">darbības </w:t>
            </w:r>
            <w:r w:rsidRPr="00145902">
              <w:rPr>
                <w:sz w:val="24"/>
                <w:szCs w:val="24"/>
                <w:lang w:val="lv-LV"/>
              </w:rPr>
              <w:t>pārtraukumi bez iepriekšējas saskaņošanas ar Pasūtītāju.</w:t>
            </w:r>
          </w:p>
        </w:tc>
      </w:tr>
      <w:tr w:rsidR="00DD7095" w:rsidRPr="00145902" w14:paraId="7C39C63B" w14:textId="77777777" w:rsidTr="0083546C">
        <w:tc>
          <w:tcPr>
            <w:tcW w:w="2723" w:type="dxa"/>
          </w:tcPr>
          <w:p w14:paraId="18906A77" w14:textId="26469A93" w:rsidR="00DD7095" w:rsidRPr="00145902" w:rsidRDefault="00DD7095" w:rsidP="00A0237E">
            <w:pPr>
              <w:spacing w:before="120" w:after="120" w:line="240" w:lineRule="auto"/>
              <w:ind w:left="62" w:right="-119"/>
              <w:rPr>
                <w:rFonts w:ascii="Times New Roman" w:hAnsi="Times New Roman" w:cs="Times New Roman"/>
                <w:b/>
                <w:bCs/>
                <w:color w:val="000000" w:themeColor="text1"/>
                <w:sz w:val="24"/>
                <w:szCs w:val="24"/>
              </w:rPr>
            </w:pPr>
            <w:r w:rsidRPr="00145902">
              <w:rPr>
                <w:rFonts w:ascii="Times New Roman" w:hAnsi="Times New Roman" w:cs="Times New Roman"/>
                <w:b/>
                <w:color w:val="000000" w:themeColor="text1"/>
                <w:sz w:val="24"/>
                <w:szCs w:val="24"/>
              </w:rPr>
              <w:t xml:space="preserve">Līguma </w:t>
            </w:r>
            <w:r w:rsidR="001822B5" w:rsidRPr="00145902">
              <w:rPr>
                <w:rFonts w:ascii="Times New Roman" w:hAnsi="Times New Roman" w:cs="Times New Roman"/>
                <w:b/>
                <w:color w:val="000000" w:themeColor="text1"/>
                <w:sz w:val="24"/>
                <w:szCs w:val="24"/>
              </w:rPr>
              <w:t>nosacījumi</w:t>
            </w:r>
          </w:p>
        </w:tc>
        <w:tc>
          <w:tcPr>
            <w:tcW w:w="6520" w:type="dxa"/>
          </w:tcPr>
          <w:p w14:paraId="77511259" w14:textId="6C3EF409" w:rsidR="00DD7095" w:rsidRPr="00145902" w:rsidRDefault="00DD7095" w:rsidP="00A0237E">
            <w:pPr>
              <w:pStyle w:val="ListParagraph"/>
              <w:numPr>
                <w:ilvl w:val="0"/>
                <w:numId w:val="24"/>
              </w:numPr>
              <w:spacing w:before="120" w:after="120"/>
              <w:ind w:left="285" w:hanging="284"/>
              <w:jc w:val="both"/>
              <w:rPr>
                <w:color w:val="000000" w:themeColor="text1"/>
                <w:sz w:val="24"/>
                <w:szCs w:val="24"/>
                <w:lang w:val="lv-LV"/>
              </w:rPr>
            </w:pPr>
            <w:r w:rsidRPr="00145902">
              <w:rPr>
                <w:color w:val="000000" w:themeColor="text1"/>
                <w:sz w:val="24"/>
                <w:szCs w:val="24"/>
                <w:lang w:val="lv-LV"/>
              </w:rPr>
              <w:t>Pasūtītājs ir tiesīgs veikt izmaiņas darba apjomos līguma darbības laikā un izmaiņu veikšanas nosacījumi</w:t>
            </w:r>
            <w:r w:rsidR="005D1F11" w:rsidRPr="00145902">
              <w:rPr>
                <w:color w:val="000000" w:themeColor="text1"/>
                <w:sz w:val="24"/>
                <w:szCs w:val="24"/>
                <w:lang w:val="lv-LV"/>
              </w:rPr>
              <w:t>,</w:t>
            </w:r>
            <w:r w:rsidRPr="00145902">
              <w:rPr>
                <w:color w:val="000000" w:themeColor="text1"/>
                <w:sz w:val="24"/>
                <w:szCs w:val="24"/>
                <w:lang w:val="lv-LV"/>
              </w:rPr>
              <w:t xml:space="preserve"> un to kārtība noteikta līguma projektā.</w:t>
            </w:r>
          </w:p>
        </w:tc>
      </w:tr>
    </w:tbl>
    <w:p w14:paraId="13AACD01" w14:textId="7056B3B8" w:rsidR="00002771" w:rsidRPr="00145902" w:rsidRDefault="00002771" w:rsidP="00A0237E">
      <w:pPr>
        <w:spacing w:before="120" w:after="120" w:line="240" w:lineRule="auto"/>
        <w:jc w:val="center"/>
        <w:rPr>
          <w:rFonts w:ascii="Times New Roman" w:hAnsi="Times New Roman" w:cs="Times New Roman"/>
          <w:b/>
          <w:sz w:val="24"/>
          <w:szCs w:val="24"/>
        </w:rPr>
        <w:sectPr w:rsidR="00002771" w:rsidRPr="00145902" w:rsidSect="00F3601C">
          <w:footerReference w:type="default" r:id="rId9"/>
          <w:pgSz w:w="11906" w:h="16838"/>
          <w:pgMar w:top="1134" w:right="1134" w:bottom="1134" w:left="1701" w:header="708" w:footer="708" w:gutter="0"/>
          <w:cols w:space="708"/>
          <w:docGrid w:linePitch="360"/>
        </w:sectPr>
      </w:pPr>
    </w:p>
    <w:p w14:paraId="1A875AEF" w14:textId="77777777" w:rsidR="00002771" w:rsidRPr="00145902" w:rsidRDefault="00002771" w:rsidP="00A0237E">
      <w:pPr>
        <w:pStyle w:val="Heading2"/>
        <w:spacing w:before="120" w:after="120"/>
        <w:jc w:val="center"/>
        <w:rPr>
          <w:rFonts w:ascii="Times New Roman" w:hAnsi="Times New Roman" w:cs="Times New Roman"/>
          <w:i w:val="0"/>
          <w:sz w:val="24"/>
          <w:szCs w:val="24"/>
        </w:rPr>
      </w:pPr>
      <w:bookmarkStart w:id="1" w:name="_Toc15288874"/>
      <w:r w:rsidRPr="00145902">
        <w:rPr>
          <w:rFonts w:ascii="Times New Roman" w:hAnsi="Times New Roman" w:cs="Times New Roman"/>
          <w:i w:val="0"/>
          <w:sz w:val="24"/>
          <w:szCs w:val="24"/>
        </w:rPr>
        <w:lastRenderedPageBreak/>
        <w:t xml:space="preserve">2. VISPĀRĒJAS PRASĪBAS </w:t>
      </w:r>
      <w:bookmarkEnd w:id="1"/>
      <w:r w:rsidRPr="00145902">
        <w:rPr>
          <w:rFonts w:ascii="Times New Roman" w:hAnsi="Times New Roman" w:cs="Times New Roman"/>
          <w:i w:val="0"/>
          <w:sz w:val="24"/>
          <w:szCs w:val="24"/>
        </w:rPr>
        <w:t>BŪVDARBU IEPIRKUMA</w:t>
      </w:r>
    </w:p>
    <w:p w14:paraId="195AFEE0" w14:textId="77777777" w:rsidR="00002771" w:rsidRPr="00145902" w:rsidRDefault="00002771" w:rsidP="00A0237E">
      <w:pPr>
        <w:spacing w:before="120" w:after="120" w:line="240" w:lineRule="auto"/>
        <w:jc w:val="center"/>
        <w:rPr>
          <w:rFonts w:ascii="Times New Roman" w:hAnsi="Times New Roman" w:cs="Times New Roman"/>
          <w:b/>
          <w:sz w:val="24"/>
          <w:szCs w:val="24"/>
        </w:rPr>
      </w:pPr>
      <w:r w:rsidRPr="00145902">
        <w:rPr>
          <w:rFonts w:ascii="Times New Roman" w:hAnsi="Times New Roman" w:cs="Times New Roman"/>
          <w:b/>
          <w:sz w:val="24"/>
          <w:szCs w:val="24"/>
        </w:rPr>
        <w:t>PIEDĀVĀJUMA SAGATAVOŠANAI</w:t>
      </w:r>
    </w:p>
    <w:p w14:paraId="52F0A7B3" w14:textId="77777777" w:rsidR="00002771" w:rsidRPr="00145902" w:rsidRDefault="00002771" w:rsidP="00A0237E">
      <w:pPr>
        <w:spacing w:before="120" w:after="120" w:line="240" w:lineRule="auto"/>
        <w:jc w:val="center"/>
        <w:rPr>
          <w:rFonts w:ascii="Times New Roman" w:hAnsi="Times New Roman" w:cs="Times New Roman"/>
          <w:sz w:val="24"/>
          <w:szCs w:val="24"/>
        </w:rPr>
      </w:pPr>
    </w:p>
    <w:p w14:paraId="755E4D13" w14:textId="2B0D1214" w:rsidR="00002771" w:rsidRPr="00145902" w:rsidRDefault="00002771" w:rsidP="00A0237E">
      <w:pPr>
        <w:pStyle w:val="ListParagraph"/>
        <w:numPr>
          <w:ilvl w:val="1"/>
          <w:numId w:val="1"/>
        </w:numPr>
        <w:autoSpaceDE/>
        <w:autoSpaceDN/>
        <w:adjustRightInd/>
        <w:spacing w:before="120" w:after="120"/>
        <w:ind w:left="709" w:hanging="709"/>
        <w:jc w:val="both"/>
        <w:textAlignment w:val="auto"/>
        <w:rPr>
          <w:rFonts w:eastAsia="Calibri"/>
          <w:sz w:val="24"/>
          <w:szCs w:val="24"/>
          <w:lang w:val="lv-LV"/>
        </w:rPr>
      </w:pPr>
      <w:r w:rsidRPr="00145902">
        <w:rPr>
          <w:sz w:val="24"/>
          <w:szCs w:val="24"/>
          <w:lang w:val="lv-LV"/>
        </w:rPr>
        <w:t>Pretendenta pienākumos, iepirkuma procedūras laikā, ietilpst pilnīga iepazīšanās ar iepirkuma priekšmetu</w:t>
      </w:r>
      <w:r w:rsidR="00567F9E" w:rsidRPr="00145902">
        <w:rPr>
          <w:sz w:val="24"/>
          <w:szCs w:val="24"/>
          <w:lang w:val="lv-LV"/>
        </w:rPr>
        <w:t xml:space="preserve"> un dokumentāciju, </w:t>
      </w:r>
      <w:r w:rsidRPr="00145902">
        <w:rPr>
          <w:sz w:val="24"/>
          <w:szCs w:val="24"/>
          <w:lang w:val="lv-LV"/>
        </w:rPr>
        <w:t>visu iespējamo risku, kas varētu rasties būvniecības procesā, apzināšana, būvniecības vietas un tai pieguļošās teritorijas apsekošana, lai veiktu tās novērtējumu piedāvājuma sagatavošanas laikā. Ja nepieciešams, iepirkuma laikā Objektu iespējams apmeklēt vairākas reizes un veikt atkārtotu apsekošanu, lai piedāvājuma sagatavošanas laikā precizētu informāciju un izvērtētu Pasūtītāja prasības.</w:t>
      </w:r>
    </w:p>
    <w:p w14:paraId="3DBFC3F2" w14:textId="77777777" w:rsidR="00002771" w:rsidRPr="00145902" w:rsidRDefault="00002771" w:rsidP="00A0237E">
      <w:pPr>
        <w:pStyle w:val="ListParagraph"/>
        <w:numPr>
          <w:ilvl w:val="1"/>
          <w:numId w:val="1"/>
        </w:numPr>
        <w:autoSpaceDE/>
        <w:autoSpaceDN/>
        <w:adjustRightInd/>
        <w:spacing w:before="120" w:after="120"/>
        <w:ind w:left="709" w:hanging="709"/>
        <w:jc w:val="both"/>
        <w:textAlignment w:val="auto"/>
        <w:rPr>
          <w:rFonts w:eastAsia="Calibri"/>
          <w:color w:val="000000" w:themeColor="text1"/>
          <w:sz w:val="24"/>
          <w:szCs w:val="24"/>
          <w:lang w:val="lv-LV"/>
        </w:rPr>
      </w:pPr>
      <w:r w:rsidRPr="00145902">
        <w:rPr>
          <w:sz w:val="24"/>
          <w:szCs w:val="24"/>
          <w:lang w:val="lv-LV"/>
        </w:rPr>
        <w:t>Pretendentam jāpiesaista tādi atbildīgie speciālisti un darbu veicēji, lai darbus varētu veikt kvalitatīvi un pilnībā izpildītu Pasūtītāja prasības.</w:t>
      </w:r>
    </w:p>
    <w:p w14:paraId="3C7769B0" w14:textId="0617D63F" w:rsidR="00567F9E" w:rsidRPr="00145902" w:rsidRDefault="00567F9E" w:rsidP="00A0237E">
      <w:pPr>
        <w:pStyle w:val="ListParagraph"/>
        <w:numPr>
          <w:ilvl w:val="1"/>
          <w:numId w:val="1"/>
        </w:numPr>
        <w:autoSpaceDE/>
        <w:autoSpaceDN/>
        <w:adjustRightInd/>
        <w:spacing w:before="120" w:after="120"/>
        <w:ind w:left="709" w:hanging="709"/>
        <w:jc w:val="both"/>
        <w:textAlignment w:val="auto"/>
        <w:rPr>
          <w:rFonts w:eastAsia="Calibri"/>
          <w:color w:val="000000" w:themeColor="text1"/>
          <w:sz w:val="24"/>
          <w:szCs w:val="24"/>
          <w:lang w:val="lv-LV"/>
        </w:rPr>
      </w:pPr>
      <w:r w:rsidRPr="00145902">
        <w:rPr>
          <w:rFonts w:eastAsia="Calibri"/>
          <w:sz w:val="24"/>
          <w:szCs w:val="24"/>
          <w:lang w:val="lv-LV"/>
        </w:rPr>
        <w:t xml:space="preserve">Pretendents savā piedāvājumā ietver visus darbus, kas nav norādīti </w:t>
      </w:r>
      <w:r w:rsidR="004456D6" w:rsidRPr="00145902">
        <w:rPr>
          <w:rFonts w:eastAsia="Calibri"/>
          <w:sz w:val="24"/>
          <w:szCs w:val="24"/>
          <w:lang w:val="lv-LV"/>
        </w:rPr>
        <w:t>Darba uzdevumā/ tehniskajā specifikācijā</w:t>
      </w:r>
      <w:r w:rsidRPr="00145902">
        <w:rPr>
          <w:rFonts w:eastAsia="Calibri"/>
          <w:sz w:val="24"/>
          <w:szCs w:val="24"/>
          <w:lang w:val="lv-LV"/>
        </w:rPr>
        <w:t xml:space="preserve">, bet izriet no projekta būtības un sasniedzamā mērķa - pilnībā </w:t>
      </w:r>
      <w:r w:rsidR="004456D6" w:rsidRPr="00145902">
        <w:rPr>
          <w:rFonts w:eastAsia="Calibri"/>
          <w:sz w:val="24"/>
          <w:szCs w:val="24"/>
          <w:lang w:val="lv-LV"/>
        </w:rPr>
        <w:t xml:space="preserve">pabeigtas jumta </w:t>
      </w:r>
      <w:r w:rsidR="00C953F2" w:rsidRPr="00145902">
        <w:rPr>
          <w:rFonts w:eastAsia="Calibri"/>
          <w:sz w:val="24"/>
          <w:szCs w:val="24"/>
          <w:lang w:val="lv-LV"/>
        </w:rPr>
        <w:t xml:space="preserve">atjaunošanas/ </w:t>
      </w:r>
      <w:r w:rsidR="004456D6" w:rsidRPr="00145902">
        <w:rPr>
          <w:rFonts w:eastAsia="Calibri"/>
          <w:sz w:val="24"/>
          <w:szCs w:val="24"/>
          <w:lang w:val="lv-LV"/>
        </w:rPr>
        <w:t>izbūves</w:t>
      </w:r>
      <w:r w:rsidRPr="00145902">
        <w:rPr>
          <w:rFonts w:eastAsia="Calibri"/>
          <w:sz w:val="24"/>
          <w:szCs w:val="24"/>
          <w:lang w:val="lv-LV"/>
        </w:rPr>
        <w:t xml:space="preserve"> Objekta.</w:t>
      </w:r>
    </w:p>
    <w:p w14:paraId="082C2B17" w14:textId="289B3EF3" w:rsidR="00DF24A9" w:rsidRPr="00145902" w:rsidRDefault="00002771" w:rsidP="00A0237E">
      <w:pPr>
        <w:pStyle w:val="ListParagraph"/>
        <w:numPr>
          <w:ilvl w:val="1"/>
          <w:numId w:val="1"/>
        </w:numPr>
        <w:autoSpaceDE/>
        <w:autoSpaceDN/>
        <w:adjustRightInd/>
        <w:spacing w:before="120" w:after="120"/>
        <w:ind w:left="709" w:hanging="709"/>
        <w:jc w:val="both"/>
        <w:textAlignment w:val="auto"/>
        <w:rPr>
          <w:rFonts w:eastAsia="Calibri"/>
          <w:sz w:val="24"/>
          <w:szCs w:val="24"/>
          <w:lang w:val="lv-LV"/>
        </w:rPr>
      </w:pPr>
      <w:r w:rsidRPr="00145902">
        <w:rPr>
          <w:sz w:val="24"/>
          <w:szCs w:val="24"/>
          <w:lang w:val="lv-LV"/>
        </w:rPr>
        <w:t>Sagatavojot piedāvājumu, Izpildītājam, kā savas nozares profesionālim, jāapzin</w:t>
      </w:r>
      <w:r w:rsidR="00C953F2" w:rsidRPr="00145902">
        <w:rPr>
          <w:sz w:val="24"/>
          <w:szCs w:val="24"/>
          <w:lang w:val="lv-LV"/>
        </w:rPr>
        <w:t>a</w:t>
      </w:r>
      <w:r w:rsidRPr="00145902">
        <w:rPr>
          <w:sz w:val="24"/>
          <w:szCs w:val="24"/>
          <w:lang w:val="lv-LV"/>
        </w:rPr>
        <w:t xml:space="preserve"> un jāparedz visi darbi, kas veicami</w:t>
      </w:r>
      <w:r w:rsidR="00C953F2" w:rsidRPr="00145902">
        <w:rPr>
          <w:sz w:val="24"/>
          <w:szCs w:val="24"/>
          <w:lang w:val="lv-LV"/>
        </w:rPr>
        <w:t>, tajā skaitā:</w:t>
      </w:r>
    </w:p>
    <w:p w14:paraId="730DDEAD" w14:textId="66CAB702" w:rsidR="00DF24A9" w:rsidRPr="00145902" w:rsidRDefault="00DF24A9" w:rsidP="00A0237E">
      <w:pPr>
        <w:pStyle w:val="ListParagraph"/>
        <w:numPr>
          <w:ilvl w:val="2"/>
          <w:numId w:val="1"/>
        </w:numPr>
        <w:autoSpaceDE/>
        <w:autoSpaceDN/>
        <w:adjustRightInd/>
        <w:spacing w:before="120" w:after="120"/>
        <w:ind w:left="1701" w:hanging="708"/>
        <w:jc w:val="both"/>
        <w:textAlignment w:val="auto"/>
        <w:rPr>
          <w:rFonts w:eastAsia="Calibri"/>
          <w:sz w:val="24"/>
          <w:szCs w:val="24"/>
          <w:lang w:val="lv-LV"/>
        </w:rPr>
      </w:pPr>
      <w:r w:rsidRPr="00145902">
        <w:rPr>
          <w:bCs/>
          <w:kern w:val="2"/>
          <w:sz w:val="24"/>
          <w:szCs w:val="24"/>
          <w:lang w:val="lv-LV" w:eastAsia="ar-SA"/>
        </w:rPr>
        <w:t xml:space="preserve">Izdevumi, kas saistīti ar </w:t>
      </w:r>
      <w:r w:rsidR="00002771" w:rsidRPr="00145902">
        <w:rPr>
          <w:bCs/>
          <w:kern w:val="2"/>
          <w:sz w:val="24"/>
          <w:szCs w:val="24"/>
          <w:lang w:val="lv-LV" w:eastAsia="ar-SA"/>
        </w:rPr>
        <w:t>Darbu uzmērījumi</w:t>
      </w:r>
      <w:r w:rsidRPr="00145902">
        <w:rPr>
          <w:bCs/>
          <w:kern w:val="2"/>
          <w:sz w:val="24"/>
          <w:szCs w:val="24"/>
          <w:lang w:val="lv-LV" w:eastAsia="ar-SA"/>
        </w:rPr>
        <w:t>em, izpilddokumentācijas un sagatavošanu.</w:t>
      </w:r>
    </w:p>
    <w:p w14:paraId="6018D0E6" w14:textId="12FD0544" w:rsidR="00DF24A9" w:rsidRPr="00145902" w:rsidRDefault="00002771" w:rsidP="00A0237E">
      <w:pPr>
        <w:pStyle w:val="ListParagraph"/>
        <w:numPr>
          <w:ilvl w:val="2"/>
          <w:numId w:val="1"/>
        </w:numPr>
        <w:autoSpaceDE/>
        <w:autoSpaceDN/>
        <w:adjustRightInd/>
        <w:spacing w:before="120" w:after="120"/>
        <w:ind w:left="1701" w:hanging="708"/>
        <w:jc w:val="both"/>
        <w:textAlignment w:val="auto"/>
        <w:rPr>
          <w:rFonts w:eastAsia="Calibri"/>
          <w:sz w:val="24"/>
          <w:szCs w:val="24"/>
          <w:lang w:val="lv-LV"/>
        </w:rPr>
      </w:pPr>
      <w:r w:rsidRPr="00145902">
        <w:rPr>
          <w:bCs/>
          <w:kern w:val="2"/>
          <w:sz w:val="24"/>
          <w:szCs w:val="24"/>
          <w:lang w:val="lv-LV" w:eastAsia="ar-SA"/>
        </w:rPr>
        <w:t>Izdevumi par elektroenerģiju, ūdeni, kanalizāciju u.c. komunāl</w:t>
      </w:r>
      <w:r w:rsidR="00C953F2" w:rsidRPr="00145902">
        <w:rPr>
          <w:bCs/>
          <w:kern w:val="2"/>
          <w:sz w:val="24"/>
          <w:szCs w:val="24"/>
          <w:lang w:val="lv-LV" w:eastAsia="ar-SA"/>
        </w:rPr>
        <w:t xml:space="preserve">ajiem pakalpojumiem, ja darbu procesā tiek izmantotas Slimnīcas komunikācijas, </w:t>
      </w:r>
      <w:r w:rsidRPr="00145902">
        <w:rPr>
          <w:bCs/>
          <w:kern w:val="2"/>
          <w:sz w:val="24"/>
          <w:szCs w:val="24"/>
          <w:lang w:val="lv-LV" w:eastAsia="ar-SA"/>
        </w:rPr>
        <w:t xml:space="preserve"> un vispārobligātie maksājumi būvdarbu veikšanas laikā.</w:t>
      </w:r>
    </w:p>
    <w:p w14:paraId="00CCE014" w14:textId="0FBFAAFE" w:rsidR="00002771" w:rsidRPr="00145902" w:rsidRDefault="00DF24A9" w:rsidP="00A0237E">
      <w:pPr>
        <w:pStyle w:val="ListParagraph"/>
        <w:numPr>
          <w:ilvl w:val="2"/>
          <w:numId w:val="1"/>
        </w:numPr>
        <w:autoSpaceDE/>
        <w:autoSpaceDN/>
        <w:adjustRightInd/>
        <w:spacing w:before="120" w:after="120"/>
        <w:ind w:left="1701" w:hanging="708"/>
        <w:jc w:val="both"/>
        <w:textAlignment w:val="auto"/>
        <w:rPr>
          <w:rFonts w:eastAsia="Calibri"/>
          <w:sz w:val="24"/>
          <w:szCs w:val="24"/>
          <w:lang w:val="lv-LV"/>
        </w:rPr>
      </w:pPr>
      <w:r w:rsidRPr="00145902">
        <w:rPr>
          <w:bCs/>
          <w:kern w:val="2"/>
          <w:sz w:val="24"/>
          <w:szCs w:val="24"/>
          <w:lang w:val="lv-LV" w:eastAsia="ar-SA"/>
        </w:rPr>
        <w:t>Izdevumi, kas saistīti ar</w:t>
      </w:r>
      <w:r w:rsidR="00002771" w:rsidRPr="00145902">
        <w:rPr>
          <w:bCs/>
          <w:kern w:val="2"/>
          <w:sz w:val="24"/>
          <w:szCs w:val="24"/>
          <w:lang w:val="lv-LV" w:eastAsia="ar-SA"/>
        </w:rPr>
        <w:t xml:space="preserve"> citi</w:t>
      </w:r>
      <w:r w:rsidRPr="00145902">
        <w:rPr>
          <w:bCs/>
          <w:kern w:val="2"/>
          <w:sz w:val="24"/>
          <w:szCs w:val="24"/>
          <w:lang w:val="lv-LV" w:eastAsia="ar-SA"/>
        </w:rPr>
        <w:t>em</w:t>
      </w:r>
      <w:r w:rsidR="00002771" w:rsidRPr="00145902">
        <w:rPr>
          <w:bCs/>
          <w:kern w:val="2"/>
          <w:sz w:val="24"/>
          <w:szCs w:val="24"/>
          <w:lang w:val="lv-LV" w:eastAsia="ar-SA"/>
        </w:rPr>
        <w:t xml:space="preserve"> darbi</w:t>
      </w:r>
      <w:r w:rsidRPr="00145902">
        <w:rPr>
          <w:bCs/>
          <w:kern w:val="2"/>
          <w:sz w:val="24"/>
          <w:szCs w:val="24"/>
          <w:lang w:val="lv-LV" w:eastAsia="ar-SA"/>
        </w:rPr>
        <w:t>em</w:t>
      </w:r>
      <w:r w:rsidR="00002771" w:rsidRPr="00145902">
        <w:rPr>
          <w:bCs/>
          <w:kern w:val="2"/>
          <w:sz w:val="24"/>
          <w:szCs w:val="24"/>
          <w:lang w:val="lv-LV" w:eastAsia="ar-SA"/>
        </w:rPr>
        <w:t xml:space="preserve"> un pasākumi</w:t>
      </w:r>
      <w:r w:rsidRPr="00145902">
        <w:rPr>
          <w:bCs/>
          <w:kern w:val="2"/>
          <w:sz w:val="24"/>
          <w:szCs w:val="24"/>
          <w:lang w:val="lv-LV" w:eastAsia="ar-SA"/>
        </w:rPr>
        <w:t>em</w:t>
      </w:r>
      <w:r w:rsidR="00002771" w:rsidRPr="00145902">
        <w:rPr>
          <w:bCs/>
          <w:kern w:val="2"/>
          <w:sz w:val="24"/>
          <w:szCs w:val="24"/>
          <w:lang w:val="lv-LV" w:eastAsia="ar-SA"/>
        </w:rPr>
        <w:t>, bez kuriem nevar tikt veikti objekta būvdarbi.</w:t>
      </w:r>
    </w:p>
    <w:p w14:paraId="4EBD057A" w14:textId="26D719ED" w:rsidR="00002771" w:rsidRPr="00145902" w:rsidRDefault="00567F9E" w:rsidP="00A0237E">
      <w:pPr>
        <w:pStyle w:val="ListParagraph"/>
        <w:numPr>
          <w:ilvl w:val="1"/>
          <w:numId w:val="1"/>
        </w:numPr>
        <w:shd w:val="clear" w:color="auto" w:fill="FFFFFF" w:themeFill="background1"/>
        <w:autoSpaceDE/>
        <w:autoSpaceDN/>
        <w:adjustRightInd/>
        <w:spacing w:before="120" w:after="120"/>
        <w:ind w:left="709" w:hanging="709"/>
        <w:jc w:val="both"/>
        <w:textAlignment w:val="auto"/>
        <w:rPr>
          <w:sz w:val="24"/>
          <w:szCs w:val="24"/>
          <w:lang w:val="lv-LV"/>
        </w:rPr>
      </w:pPr>
      <w:r w:rsidRPr="00145902">
        <w:rPr>
          <w:sz w:val="24"/>
          <w:szCs w:val="24"/>
          <w:lang w:val="lv-LV"/>
        </w:rPr>
        <w:t xml:space="preserve">Pēc Līguma noslēgšanas </w:t>
      </w:r>
      <w:r w:rsidR="00D52A0F" w:rsidRPr="00145902">
        <w:rPr>
          <w:sz w:val="24"/>
          <w:szCs w:val="24"/>
          <w:lang w:val="lv-LV"/>
        </w:rPr>
        <w:t>Izpildītājam jāiesniedz Pasūtītājam detalizēts darbu grafiks veicamajiem darbiem, norādot darbu zonas vai citu nepieciešamo informāciju par veicamajiem darbiem</w:t>
      </w:r>
      <w:r w:rsidR="00C953F2" w:rsidRPr="00145902">
        <w:rPr>
          <w:sz w:val="24"/>
          <w:szCs w:val="24"/>
          <w:lang w:val="lv-LV"/>
        </w:rPr>
        <w:t>,</w:t>
      </w:r>
      <w:r w:rsidR="00D52A0F" w:rsidRPr="00145902">
        <w:rPr>
          <w:sz w:val="24"/>
          <w:szCs w:val="24"/>
          <w:lang w:val="lv-LV"/>
        </w:rPr>
        <w:t xml:space="preserve"> to secību u.c. </w:t>
      </w:r>
    </w:p>
    <w:p w14:paraId="44880B96" w14:textId="2F8B2793" w:rsidR="00002771" w:rsidRPr="00145902" w:rsidRDefault="00002771" w:rsidP="00A0237E">
      <w:pPr>
        <w:pStyle w:val="ListParagraph"/>
        <w:numPr>
          <w:ilvl w:val="1"/>
          <w:numId w:val="1"/>
        </w:numPr>
        <w:autoSpaceDE/>
        <w:autoSpaceDN/>
        <w:adjustRightInd/>
        <w:spacing w:before="120" w:after="120"/>
        <w:ind w:left="709" w:hanging="709"/>
        <w:jc w:val="both"/>
        <w:textAlignment w:val="auto"/>
        <w:rPr>
          <w:bCs/>
          <w:kern w:val="2"/>
          <w:sz w:val="24"/>
          <w:szCs w:val="24"/>
          <w:lang w:val="lv-LV" w:eastAsia="ar-SA"/>
        </w:rPr>
      </w:pPr>
      <w:r w:rsidRPr="00145902">
        <w:rPr>
          <w:sz w:val="24"/>
          <w:szCs w:val="24"/>
          <w:lang w:val="lv-LV"/>
        </w:rPr>
        <w:t>Ja tehniskajā specifikācijā, tai skaitā, jebkuros pielikumos vai pozīcijās norādīts konkrēts preču vai standarta nosaukums vai kāda cita norāde uz specifisku preču izcelsmi, īpašu procesu, zīmolu vai veidu, tad pretendents piedāvājumā var piedāvāt un norādīt ekvivalentas preces vai atbilstību ekvivalentiem standartiem, kas atbilst tehniskās specifikācijas prasībām un parametriem un nodrošina tehniskajā specifikācijā prasīto darbību.</w:t>
      </w:r>
    </w:p>
    <w:p w14:paraId="0879EECC" w14:textId="2B8FBFA3" w:rsidR="00540769" w:rsidRPr="00145902" w:rsidRDefault="00540769" w:rsidP="00A0237E">
      <w:pPr>
        <w:pStyle w:val="ListParagraph"/>
        <w:numPr>
          <w:ilvl w:val="1"/>
          <w:numId w:val="1"/>
        </w:numPr>
        <w:autoSpaceDE/>
        <w:autoSpaceDN/>
        <w:adjustRightInd/>
        <w:spacing w:before="120" w:after="120"/>
        <w:ind w:left="709" w:hanging="709"/>
        <w:jc w:val="both"/>
        <w:textAlignment w:val="auto"/>
        <w:rPr>
          <w:bCs/>
          <w:kern w:val="2"/>
          <w:sz w:val="24"/>
          <w:szCs w:val="24"/>
          <w:lang w:val="lv-LV" w:eastAsia="ar-SA"/>
        </w:rPr>
      </w:pPr>
      <w:bookmarkStart w:id="2" w:name="_Hlk181859866"/>
      <w:r w:rsidRPr="00145902">
        <w:rPr>
          <w:bCs/>
          <w:kern w:val="2"/>
          <w:sz w:val="24"/>
          <w:szCs w:val="24"/>
          <w:lang w:val="lv-LV" w:eastAsia="ar-SA"/>
        </w:rPr>
        <w:t xml:space="preserve">Pretendentam iespēju robežās jāievēro tādi principi kā personu ar invaliditāti vienlīdzīgu iespēju principi visās dzīves jomās, personai piemītošās cieņas,  personīgās patstāvības un neatkarības, t.sk. personīgās izvēles brīvības un personas neatkarības ievērošanas, diskriminācijas aizlieguma princips, piekļūstamības princips, līdzdalības princips, iekļaušanas princips un izpratnes veicināšanas princips, neveicinot nelabvēlīgākā situācijā esošu grupu segregāciju/ izolāciju, piemēram, personu ar invaliditāti un migrantu izcelsmes personu segregāciju/ izolāciju. Pretendentam  iespēju robežās </w:t>
      </w:r>
      <w:r w:rsidR="00E940D9" w:rsidRPr="00145902">
        <w:rPr>
          <w:bCs/>
          <w:kern w:val="2"/>
          <w:sz w:val="24"/>
          <w:szCs w:val="24"/>
          <w:lang w:val="lv-LV" w:eastAsia="ar-SA"/>
        </w:rPr>
        <w:t>veicot būvdarbus</w:t>
      </w:r>
      <w:r w:rsidRPr="00145902">
        <w:rPr>
          <w:bCs/>
          <w:kern w:val="2"/>
          <w:sz w:val="24"/>
          <w:szCs w:val="24"/>
          <w:lang w:val="lv-LV" w:eastAsia="ar-SA"/>
        </w:rPr>
        <w:t>, jāņem vērā daudzveidības un iekļaušanas princips</w:t>
      </w:r>
      <w:bookmarkEnd w:id="2"/>
      <w:r w:rsidRPr="00145902">
        <w:rPr>
          <w:bCs/>
          <w:kern w:val="2"/>
          <w:sz w:val="24"/>
          <w:szCs w:val="24"/>
          <w:lang w:val="lv-LV" w:eastAsia="ar-SA"/>
        </w:rPr>
        <w:t>.</w:t>
      </w:r>
      <w:r w:rsidR="00E940D9" w:rsidRPr="00145902">
        <w:rPr>
          <w:bCs/>
          <w:kern w:val="2"/>
          <w:sz w:val="24"/>
          <w:szCs w:val="24"/>
          <w:lang w:val="lv-LV" w:eastAsia="ar-SA"/>
        </w:rPr>
        <w:t xml:space="preserve"> </w:t>
      </w:r>
    </w:p>
    <w:p w14:paraId="67C704F8" w14:textId="503F382D" w:rsidR="00145902" w:rsidRDefault="00145902" w:rsidP="00A0237E">
      <w:pPr>
        <w:pStyle w:val="ListParagraph"/>
        <w:autoSpaceDE/>
        <w:autoSpaceDN/>
        <w:adjustRightInd/>
        <w:spacing w:before="120" w:after="120"/>
        <w:ind w:left="709"/>
        <w:jc w:val="both"/>
        <w:textAlignment w:val="auto"/>
        <w:rPr>
          <w:bCs/>
          <w:kern w:val="2"/>
          <w:sz w:val="24"/>
          <w:szCs w:val="24"/>
          <w:lang w:val="lv-LV" w:eastAsia="ar-SA"/>
        </w:rPr>
      </w:pPr>
      <w:r>
        <w:rPr>
          <w:bCs/>
          <w:kern w:val="2"/>
          <w:sz w:val="24"/>
          <w:szCs w:val="24"/>
          <w:lang w:val="lv-LV" w:eastAsia="ar-SA"/>
        </w:rPr>
        <w:br w:type="page"/>
      </w:r>
    </w:p>
    <w:p w14:paraId="1B23BDF2" w14:textId="7115E7BB" w:rsidR="00002771" w:rsidRPr="00145902" w:rsidRDefault="00D52A0F" w:rsidP="00A0237E">
      <w:pPr>
        <w:pStyle w:val="ListParagraph"/>
        <w:shd w:val="clear" w:color="auto" w:fill="FFFFFF"/>
        <w:spacing w:before="120" w:after="120"/>
        <w:ind w:left="284"/>
        <w:jc w:val="center"/>
        <w:textAlignment w:val="auto"/>
        <w:rPr>
          <w:b/>
          <w:sz w:val="24"/>
          <w:szCs w:val="24"/>
          <w:lang w:val="lv-LV"/>
        </w:rPr>
      </w:pPr>
      <w:r w:rsidRPr="00145902">
        <w:rPr>
          <w:b/>
          <w:sz w:val="24"/>
          <w:szCs w:val="24"/>
          <w:lang w:val="lv-LV"/>
        </w:rPr>
        <w:lastRenderedPageBreak/>
        <w:t>3</w:t>
      </w:r>
      <w:r w:rsidR="00002771" w:rsidRPr="00145902">
        <w:rPr>
          <w:b/>
          <w:sz w:val="24"/>
          <w:szCs w:val="24"/>
          <w:lang w:val="lv-LV"/>
        </w:rPr>
        <w:t>.</w:t>
      </w:r>
    </w:p>
    <w:p w14:paraId="453A9AFF" w14:textId="77777777" w:rsidR="00002771" w:rsidRPr="00145902" w:rsidRDefault="00002771" w:rsidP="00A0237E">
      <w:pPr>
        <w:pStyle w:val="ListParagraph"/>
        <w:shd w:val="clear" w:color="auto" w:fill="FFFFFF"/>
        <w:spacing w:before="120" w:after="120"/>
        <w:ind w:left="284"/>
        <w:jc w:val="center"/>
        <w:textAlignment w:val="auto"/>
        <w:rPr>
          <w:b/>
          <w:sz w:val="24"/>
          <w:szCs w:val="24"/>
          <w:lang w:val="lv-LV"/>
        </w:rPr>
      </w:pPr>
      <w:r w:rsidRPr="00145902">
        <w:rPr>
          <w:b/>
          <w:sz w:val="24"/>
          <w:szCs w:val="24"/>
          <w:lang w:val="lv-LV"/>
        </w:rPr>
        <w:t>BŪVDARBU PAMATNOSACĪJUMI / PAMATPRASĪBAS</w:t>
      </w:r>
    </w:p>
    <w:p w14:paraId="7458F74F" w14:textId="77777777" w:rsidR="00002771" w:rsidRPr="00145902" w:rsidRDefault="00002771" w:rsidP="00A0237E">
      <w:pPr>
        <w:pStyle w:val="ListParagraph"/>
        <w:shd w:val="clear" w:color="auto" w:fill="FFFFFF"/>
        <w:spacing w:before="120" w:after="120"/>
        <w:ind w:left="284"/>
        <w:jc w:val="center"/>
        <w:textAlignment w:val="auto"/>
        <w:rPr>
          <w:b/>
          <w:sz w:val="24"/>
          <w:szCs w:val="24"/>
          <w:lang w:val="lv-LV"/>
        </w:rPr>
      </w:pPr>
    </w:p>
    <w:p w14:paraId="7CFFC9A3" w14:textId="6C9B32F2" w:rsidR="00002771" w:rsidRPr="00145902" w:rsidRDefault="00002771" w:rsidP="00A0237E">
      <w:pPr>
        <w:pStyle w:val="ListParagraph"/>
        <w:numPr>
          <w:ilvl w:val="1"/>
          <w:numId w:val="33"/>
        </w:numPr>
        <w:spacing w:before="120" w:after="120"/>
        <w:ind w:left="709" w:hanging="567"/>
        <w:jc w:val="both"/>
        <w:rPr>
          <w:sz w:val="24"/>
          <w:szCs w:val="24"/>
          <w:lang w:val="lv-LV"/>
        </w:rPr>
      </w:pPr>
      <w:r w:rsidRPr="00145902">
        <w:rPr>
          <w:sz w:val="24"/>
          <w:szCs w:val="24"/>
          <w:lang w:val="lv-LV"/>
        </w:rPr>
        <w:tab/>
        <w:t xml:space="preserve">Visas Līguma izpildei un darbu nodošanai </w:t>
      </w:r>
      <w:r w:rsidR="00C953F2" w:rsidRPr="00145902">
        <w:rPr>
          <w:sz w:val="24"/>
          <w:szCs w:val="24"/>
          <w:lang w:val="lv-LV"/>
        </w:rPr>
        <w:t>Pasūtītājam</w:t>
      </w:r>
      <w:r w:rsidRPr="00145902">
        <w:rPr>
          <w:sz w:val="24"/>
          <w:szCs w:val="24"/>
          <w:lang w:val="lv-LV"/>
        </w:rPr>
        <w:t xml:space="preserve"> nepieciešamās dokumentācijas, </w:t>
      </w:r>
      <w:r w:rsidRPr="00145902">
        <w:rPr>
          <w:sz w:val="24"/>
          <w:szCs w:val="24"/>
          <w:lang w:val="lv-LV"/>
        </w:rPr>
        <w:tab/>
        <w:t xml:space="preserve">izpilddokumentācijas u.c. dokumentācijas sagatavošana, iesniegšana, kā arī kompetento iestāžu </w:t>
      </w:r>
      <w:r w:rsidRPr="00145902">
        <w:rPr>
          <w:sz w:val="24"/>
          <w:szCs w:val="24"/>
          <w:lang w:val="lv-LV"/>
        </w:rPr>
        <w:tab/>
        <w:t>apstiprinājuma saņemšana</w:t>
      </w:r>
      <w:r w:rsidR="00C953F2" w:rsidRPr="00145902">
        <w:rPr>
          <w:sz w:val="24"/>
          <w:szCs w:val="24"/>
          <w:lang w:val="lv-LV"/>
        </w:rPr>
        <w:t xml:space="preserve"> (ja attiecas uz konkrēto darbu)</w:t>
      </w:r>
      <w:r w:rsidRPr="00145902">
        <w:rPr>
          <w:sz w:val="24"/>
          <w:szCs w:val="24"/>
          <w:lang w:val="lv-LV"/>
        </w:rPr>
        <w:t>, ir tikai un vienīgi Izpildītāja pienākums.</w:t>
      </w:r>
    </w:p>
    <w:p w14:paraId="7BE77A35" w14:textId="4540E342" w:rsidR="00002771" w:rsidRPr="00145902" w:rsidRDefault="00C953F2" w:rsidP="00A0237E">
      <w:pPr>
        <w:spacing w:before="120" w:after="120" w:line="240" w:lineRule="auto"/>
        <w:ind w:left="709" w:hanging="567"/>
        <w:jc w:val="both"/>
        <w:rPr>
          <w:rFonts w:ascii="Times New Roman" w:hAnsi="Times New Roman" w:cs="Times New Roman"/>
          <w:sz w:val="24"/>
          <w:szCs w:val="24"/>
        </w:rPr>
      </w:pPr>
      <w:r w:rsidRPr="00145902">
        <w:rPr>
          <w:rFonts w:ascii="Times New Roman" w:hAnsi="Times New Roman" w:cs="Times New Roman"/>
          <w:sz w:val="24"/>
          <w:szCs w:val="24"/>
        </w:rPr>
        <w:t>3.2</w:t>
      </w:r>
      <w:r w:rsidRPr="00145902">
        <w:rPr>
          <w:rFonts w:ascii="Times New Roman" w:hAnsi="Times New Roman" w:cs="Times New Roman"/>
          <w:sz w:val="24"/>
          <w:szCs w:val="24"/>
        </w:rPr>
        <w:tab/>
      </w:r>
      <w:r w:rsidR="00002771" w:rsidRPr="00145902">
        <w:rPr>
          <w:rFonts w:ascii="Times New Roman" w:hAnsi="Times New Roman" w:cs="Times New Roman"/>
          <w:sz w:val="24"/>
          <w:szCs w:val="24"/>
        </w:rPr>
        <w:t>Pirms būvdarbu uzsākšanas Izpildītāja pienākums ir izstrādāt detalizētu darbu veikšanas projektu, kas jāsaskaņo ar Pasūtītāju</w:t>
      </w:r>
      <w:r w:rsidRPr="00145902">
        <w:rPr>
          <w:rFonts w:ascii="Times New Roman" w:hAnsi="Times New Roman" w:cs="Times New Roman"/>
          <w:sz w:val="24"/>
          <w:szCs w:val="24"/>
        </w:rPr>
        <w:t xml:space="preserve"> un Būvuzraugu</w:t>
      </w:r>
      <w:r w:rsidR="00002771" w:rsidRPr="00145902">
        <w:rPr>
          <w:rFonts w:ascii="Times New Roman" w:hAnsi="Times New Roman" w:cs="Times New Roman"/>
          <w:sz w:val="24"/>
          <w:szCs w:val="24"/>
        </w:rPr>
        <w:t xml:space="preserve"> līdz būvdarbu uzsākšanai. Izstrādājami Būvlaukuma iekšējās kārtības noteikumi, kur īpaši jānorāda: </w:t>
      </w:r>
    </w:p>
    <w:p w14:paraId="7A48372A" w14:textId="3F746B1B" w:rsidR="00002771" w:rsidRPr="00145902" w:rsidRDefault="00002771" w:rsidP="00A0237E">
      <w:pPr>
        <w:pStyle w:val="ListParagraph"/>
        <w:numPr>
          <w:ilvl w:val="2"/>
          <w:numId w:val="34"/>
        </w:numPr>
        <w:autoSpaceDE/>
        <w:autoSpaceDN/>
        <w:adjustRightInd/>
        <w:spacing w:before="120" w:after="120"/>
        <w:ind w:left="1701" w:hanging="708"/>
        <w:jc w:val="both"/>
        <w:textAlignment w:val="auto"/>
        <w:rPr>
          <w:sz w:val="24"/>
          <w:szCs w:val="24"/>
          <w:lang w:val="lv-LV"/>
        </w:rPr>
      </w:pPr>
      <w:r w:rsidRPr="00145902">
        <w:rPr>
          <w:sz w:val="24"/>
          <w:szCs w:val="24"/>
          <w:lang w:val="lv-LV"/>
        </w:rPr>
        <w:t>Darbu veikšana Objektā, pie nosacījuma, ka darbi tiek veikti ēkā, kur ikdienā tiek sniegti medicīniskie pakalpojumi</w:t>
      </w:r>
      <w:r w:rsidR="00C953F2" w:rsidRPr="00145902">
        <w:rPr>
          <w:sz w:val="24"/>
          <w:szCs w:val="24"/>
          <w:lang w:val="lv-LV"/>
        </w:rPr>
        <w:t>;</w:t>
      </w:r>
    </w:p>
    <w:p w14:paraId="3F794676" w14:textId="0DE45803" w:rsidR="00002771" w:rsidRPr="00145902" w:rsidRDefault="00002771" w:rsidP="00A0237E">
      <w:pPr>
        <w:pStyle w:val="ListParagraph"/>
        <w:numPr>
          <w:ilvl w:val="2"/>
          <w:numId w:val="34"/>
        </w:numPr>
        <w:autoSpaceDE/>
        <w:autoSpaceDN/>
        <w:adjustRightInd/>
        <w:spacing w:before="120" w:after="120"/>
        <w:ind w:left="1701" w:hanging="708"/>
        <w:jc w:val="both"/>
        <w:textAlignment w:val="auto"/>
        <w:rPr>
          <w:sz w:val="24"/>
          <w:szCs w:val="24"/>
          <w:lang w:val="lv-LV"/>
        </w:rPr>
      </w:pPr>
      <w:r w:rsidRPr="00145902">
        <w:rPr>
          <w:sz w:val="24"/>
          <w:szCs w:val="24"/>
          <w:lang w:val="lv-LV"/>
        </w:rPr>
        <w:t>Uzkopšanas un kārtības nodrošināšanas pasākumi būvlaukumā un tiešā tā tuvumā</w:t>
      </w:r>
      <w:r w:rsidR="00C953F2" w:rsidRPr="00145902">
        <w:rPr>
          <w:sz w:val="24"/>
          <w:szCs w:val="24"/>
          <w:lang w:val="lv-LV"/>
        </w:rPr>
        <w:t>;</w:t>
      </w:r>
    </w:p>
    <w:p w14:paraId="2A90EE9E" w14:textId="0A0D587C" w:rsidR="00002771" w:rsidRPr="00145902" w:rsidRDefault="00002771" w:rsidP="00A0237E">
      <w:pPr>
        <w:pStyle w:val="ListParagraph"/>
        <w:numPr>
          <w:ilvl w:val="2"/>
          <w:numId w:val="34"/>
        </w:numPr>
        <w:autoSpaceDE/>
        <w:autoSpaceDN/>
        <w:adjustRightInd/>
        <w:spacing w:before="120" w:after="120"/>
        <w:ind w:left="1701" w:hanging="708"/>
        <w:jc w:val="both"/>
        <w:textAlignment w:val="auto"/>
        <w:rPr>
          <w:sz w:val="24"/>
          <w:szCs w:val="24"/>
          <w:lang w:val="lv-LV"/>
        </w:rPr>
      </w:pPr>
      <w:r w:rsidRPr="00145902">
        <w:rPr>
          <w:sz w:val="24"/>
          <w:szCs w:val="24"/>
          <w:lang w:val="lv-LV"/>
        </w:rPr>
        <w:t>Autotransporta kustība un strādnieku automašīnu novietošanas vietas</w:t>
      </w:r>
      <w:r w:rsidR="00C953F2" w:rsidRPr="00145902">
        <w:rPr>
          <w:sz w:val="24"/>
          <w:szCs w:val="24"/>
          <w:lang w:val="lv-LV"/>
        </w:rPr>
        <w:t>;</w:t>
      </w:r>
    </w:p>
    <w:p w14:paraId="151EDD65" w14:textId="0385C4FD" w:rsidR="00002771" w:rsidRPr="00145902" w:rsidRDefault="00002771" w:rsidP="00A0237E">
      <w:pPr>
        <w:pStyle w:val="ListParagraph"/>
        <w:numPr>
          <w:ilvl w:val="2"/>
          <w:numId w:val="34"/>
        </w:numPr>
        <w:autoSpaceDE/>
        <w:autoSpaceDN/>
        <w:adjustRightInd/>
        <w:spacing w:before="120" w:after="120"/>
        <w:ind w:left="1701" w:hanging="708"/>
        <w:jc w:val="both"/>
        <w:textAlignment w:val="auto"/>
        <w:rPr>
          <w:sz w:val="24"/>
          <w:szCs w:val="24"/>
          <w:lang w:val="lv-LV"/>
        </w:rPr>
      </w:pPr>
      <w:r w:rsidRPr="00145902">
        <w:rPr>
          <w:sz w:val="24"/>
          <w:szCs w:val="24"/>
          <w:lang w:val="lv-LV"/>
        </w:rPr>
        <w:t>Ceļa zīmes un informatīvās zīmes, kā darbiniekiem un apmeklētājiem piebraukt, kad iespējami uz laiku tiek slēgta kāda piebrauktuve, vai ieeja Stacionāra ēkā, piemēram, materiālu piegādes vai celtniecības tehnikas pārvietošanās laikā</w:t>
      </w:r>
      <w:r w:rsidR="00C953F2" w:rsidRPr="00145902">
        <w:rPr>
          <w:sz w:val="24"/>
          <w:szCs w:val="24"/>
          <w:lang w:val="lv-LV"/>
        </w:rPr>
        <w:t>;</w:t>
      </w:r>
    </w:p>
    <w:p w14:paraId="08930D9D" w14:textId="0CE0ED93" w:rsidR="00D52A0F" w:rsidRPr="00145902" w:rsidRDefault="00D52A0F" w:rsidP="00A0237E">
      <w:pPr>
        <w:pStyle w:val="ListParagraph"/>
        <w:numPr>
          <w:ilvl w:val="2"/>
          <w:numId w:val="34"/>
        </w:numPr>
        <w:autoSpaceDE/>
        <w:autoSpaceDN/>
        <w:adjustRightInd/>
        <w:spacing w:before="120" w:after="120"/>
        <w:ind w:left="1701" w:hanging="708"/>
        <w:jc w:val="both"/>
        <w:textAlignment w:val="auto"/>
        <w:rPr>
          <w:sz w:val="24"/>
          <w:szCs w:val="24"/>
          <w:lang w:val="lv-LV"/>
        </w:rPr>
      </w:pPr>
      <w:r w:rsidRPr="00145902">
        <w:rPr>
          <w:sz w:val="24"/>
          <w:szCs w:val="24"/>
          <w:lang w:val="lv-LV"/>
        </w:rPr>
        <w:t>Darbu drošības pasākumu plāns, žurnāls u.c. ar darbu drošību saistītie pasākumi.</w:t>
      </w:r>
    </w:p>
    <w:p w14:paraId="5C2035CB" w14:textId="230551B9" w:rsidR="00002771" w:rsidRPr="00145902" w:rsidRDefault="00002771" w:rsidP="00A0237E">
      <w:pPr>
        <w:pStyle w:val="ListParagraph"/>
        <w:numPr>
          <w:ilvl w:val="1"/>
          <w:numId w:val="34"/>
        </w:numPr>
        <w:autoSpaceDE/>
        <w:autoSpaceDN/>
        <w:adjustRightInd/>
        <w:spacing w:before="120" w:after="120"/>
        <w:ind w:left="993" w:hanging="709"/>
        <w:jc w:val="both"/>
        <w:textAlignment w:val="auto"/>
        <w:rPr>
          <w:sz w:val="24"/>
          <w:szCs w:val="24"/>
          <w:lang w:val="lv-LV"/>
        </w:rPr>
      </w:pPr>
      <w:r w:rsidRPr="00145902">
        <w:rPr>
          <w:sz w:val="24"/>
          <w:szCs w:val="24"/>
          <w:lang w:val="lv-LV"/>
        </w:rPr>
        <w:t>Izpildītājam ir pienākums būvniecības laikā apmaksāt komunālos pakalpojumus (elektroenerģija, ūdens u.c.)</w:t>
      </w:r>
      <w:r w:rsidR="00C953F2" w:rsidRPr="00145902">
        <w:rPr>
          <w:sz w:val="24"/>
          <w:szCs w:val="24"/>
          <w:lang w:val="lv-LV"/>
        </w:rPr>
        <w:t>, uzstādot kontrolskaitītāju, ja tiek izmantots pieslēgums Slimnīcas infrastruktūrai.</w:t>
      </w:r>
    </w:p>
    <w:p w14:paraId="5ABC9F3C" w14:textId="2D10AA71" w:rsidR="00002771" w:rsidRPr="00145902" w:rsidRDefault="00002771" w:rsidP="00A0237E">
      <w:pPr>
        <w:pStyle w:val="ListParagraph"/>
        <w:numPr>
          <w:ilvl w:val="1"/>
          <w:numId w:val="34"/>
        </w:numPr>
        <w:autoSpaceDE/>
        <w:autoSpaceDN/>
        <w:adjustRightInd/>
        <w:spacing w:before="120" w:after="120"/>
        <w:ind w:left="993" w:hanging="709"/>
        <w:jc w:val="both"/>
        <w:textAlignment w:val="auto"/>
        <w:rPr>
          <w:sz w:val="24"/>
          <w:szCs w:val="24"/>
          <w:lang w:val="lv-LV"/>
        </w:rPr>
      </w:pPr>
      <w:r w:rsidRPr="00145902">
        <w:rPr>
          <w:sz w:val="24"/>
          <w:szCs w:val="24"/>
          <w:lang w:val="lv-LV"/>
        </w:rPr>
        <w:t>Izpildītājam ir pienākums normatīvajos aktos noteiktajā kārtībā izstrādāt un kārtot Būvdarbu veikšanas dokumentāciju visā būvdarbu veikšanas laikā</w:t>
      </w:r>
      <w:r w:rsidR="00C953F2" w:rsidRPr="00145902">
        <w:rPr>
          <w:sz w:val="24"/>
          <w:szCs w:val="24"/>
          <w:lang w:val="lv-LV"/>
        </w:rPr>
        <w:t>, pēc darbu pabeigšanas to iesniedzot Pasūtītājam.</w:t>
      </w:r>
    </w:p>
    <w:p w14:paraId="1135AF9E" w14:textId="4CE3FFB9" w:rsidR="00002771" w:rsidRPr="00145902" w:rsidRDefault="00002771" w:rsidP="00A0237E">
      <w:pPr>
        <w:pStyle w:val="ListParagraph"/>
        <w:numPr>
          <w:ilvl w:val="1"/>
          <w:numId w:val="34"/>
        </w:numPr>
        <w:autoSpaceDE/>
        <w:autoSpaceDN/>
        <w:adjustRightInd/>
        <w:spacing w:before="120" w:after="120"/>
        <w:ind w:left="993" w:hanging="709"/>
        <w:jc w:val="both"/>
        <w:textAlignment w:val="auto"/>
        <w:rPr>
          <w:sz w:val="24"/>
          <w:szCs w:val="24"/>
          <w:lang w:val="lv-LV"/>
        </w:rPr>
      </w:pPr>
      <w:r w:rsidRPr="00145902">
        <w:rPr>
          <w:sz w:val="24"/>
          <w:szCs w:val="24"/>
          <w:lang w:val="lv-LV"/>
        </w:rPr>
        <w:t xml:space="preserve">Gadījumā, ja Izpildītājs konstatē kļūdas vai neatbilstības būvdarbu apjomos vai, ja atklāj neparedzētus apstākļus, kas var kavēt izpildīt ar līgumu uzņemtās saistības vai ietekmēt objekta drošību vai kvalitāti, Izpildītājam ir pienākums nekavējoties rakstiski paziņot par to Pasūtītājam, vienlaicīgi norādot kā Izpildītājs novērsīs radušos problēmu. Izpildītājs turpina pildīt Līgumu tādā mērā, cik tas neietekmē objekta vai personāla drošību, ja vien Pasūtītājs vai Būvuzraugs nav rakstiski pieprasījis apturēt būvdarbu veikšanu. Ja Būvdarbu izpilde ir tikusi apturēta, tā tiek atsākta pēc tam, kad Pasūtītājs ir devis rīkojumu turpināt būvdarbus saskaņā ar Līgumā noteiktajiem darbu apjomiem. </w:t>
      </w:r>
    </w:p>
    <w:p w14:paraId="17B61F3E" w14:textId="61D6407F" w:rsidR="00002771" w:rsidRPr="00145902" w:rsidRDefault="00002771" w:rsidP="00A0237E">
      <w:pPr>
        <w:pStyle w:val="ListParagraph"/>
        <w:numPr>
          <w:ilvl w:val="1"/>
          <w:numId w:val="34"/>
        </w:numPr>
        <w:autoSpaceDE/>
        <w:autoSpaceDN/>
        <w:adjustRightInd/>
        <w:spacing w:before="120" w:after="120"/>
        <w:ind w:left="993" w:hanging="709"/>
        <w:jc w:val="both"/>
        <w:textAlignment w:val="auto"/>
        <w:rPr>
          <w:sz w:val="24"/>
          <w:szCs w:val="24"/>
          <w:lang w:val="lv-LV"/>
        </w:rPr>
      </w:pPr>
      <w:r w:rsidRPr="00145902">
        <w:rPr>
          <w:sz w:val="24"/>
          <w:szCs w:val="24"/>
          <w:lang w:val="lv-LV"/>
        </w:rPr>
        <w:t xml:space="preserve">Objekta realizācijas gaitā radušos būvniecības atkritumus apsaimniekot atbilstoši atkritumu apsaimniekošanas likumam, kā arī </w:t>
      </w:r>
      <w:r w:rsidR="00407C8A" w:rsidRPr="00145902">
        <w:rPr>
          <w:sz w:val="24"/>
          <w:szCs w:val="24"/>
          <w:lang w:val="lv-LV"/>
        </w:rPr>
        <w:t>Bauskas</w:t>
      </w:r>
      <w:r w:rsidRPr="00145902">
        <w:rPr>
          <w:sz w:val="24"/>
          <w:szCs w:val="24"/>
          <w:lang w:val="lv-LV"/>
        </w:rPr>
        <w:t xml:space="preserve"> pilsētas saistošajiem noteikumiem.</w:t>
      </w:r>
    </w:p>
    <w:p w14:paraId="40D9518F" w14:textId="5DE19019" w:rsidR="00002771" w:rsidRPr="00145902" w:rsidRDefault="00002771" w:rsidP="00A0237E">
      <w:pPr>
        <w:pStyle w:val="ListParagraph"/>
        <w:numPr>
          <w:ilvl w:val="1"/>
          <w:numId w:val="34"/>
        </w:numPr>
        <w:autoSpaceDE/>
        <w:autoSpaceDN/>
        <w:adjustRightInd/>
        <w:spacing w:before="120" w:after="120"/>
        <w:ind w:left="993" w:hanging="709"/>
        <w:jc w:val="both"/>
        <w:textAlignment w:val="auto"/>
        <w:rPr>
          <w:sz w:val="24"/>
          <w:szCs w:val="24"/>
          <w:highlight w:val="lightGray"/>
          <w:lang w:val="lv-LV"/>
        </w:rPr>
      </w:pPr>
      <w:r w:rsidRPr="00145902">
        <w:rPr>
          <w:sz w:val="24"/>
          <w:szCs w:val="24"/>
          <w:lang w:val="lv-LV"/>
        </w:rPr>
        <w:t>Būvdarbus Izpildītājs veic taupīgi un racionāli izmantojot būvizstrādājumus un būvniecībai atvēlētos resursus</w:t>
      </w:r>
      <w:r w:rsidR="00BD2273" w:rsidRPr="00145902">
        <w:rPr>
          <w:sz w:val="24"/>
          <w:szCs w:val="24"/>
          <w:lang w:val="lv-LV"/>
        </w:rPr>
        <w:t xml:space="preserve">, iespēju robežās izmantojot esošos jumta materiālus (piemēram no dēļu klāja vai esošos logus), ja to pieļauj tehnoloģija un esošo materiālu stāvoklis. </w:t>
      </w:r>
      <w:r w:rsidRPr="00145902">
        <w:rPr>
          <w:sz w:val="24"/>
          <w:szCs w:val="24"/>
          <w:lang w:val="lv-LV"/>
        </w:rPr>
        <w:t xml:space="preserve"> </w:t>
      </w:r>
    </w:p>
    <w:p w14:paraId="6C1AB217" w14:textId="77777777" w:rsidR="00002771" w:rsidRPr="00145902" w:rsidRDefault="00002771" w:rsidP="00A0237E">
      <w:pPr>
        <w:pStyle w:val="ListParagraph"/>
        <w:numPr>
          <w:ilvl w:val="1"/>
          <w:numId w:val="34"/>
        </w:numPr>
        <w:autoSpaceDE/>
        <w:autoSpaceDN/>
        <w:adjustRightInd/>
        <w:spacing w:before="120" w:after="120"/>
        <w:ind w:left="993" w:hanging="709"/>
        <w:jc w:val="both"/>
        <w:textAlignment w:val="auto"/>
        <w:rPr>
          <w:sz w:val="24"/>
          <w:szCs w:val="24"/>
          <w:lang w:val="lv-LV"/>
        </w:rPr>
      </w:pPr>
      <w:r w:rsidRPr="00145902">
        <w:rPr>
          <w:sz w:val="24"/>
          <w:szCs w:val="24"/>
          <w:lang w:val="lv-LV"/>
        </w:rPr>
        <w:t>Izpildītājam jāveic visi nepieciešamie pasākumi, lai novērstu kaitējumu vai jebkādu draudošu kaitējumu, kāds varētu rasties trešajai personai būvdarbu izpildes rezultātā.</w:t>
      </w:r>
    </w:p>
    <w:p w14:paraId="4114BD90" w14:textId="36911A2A" w:rsidR="00002771" w:rsidRPr="00145902" w:rsidRDefault="00002771" w:rsidP="00A0237E">
      <w:pPr>
        <w:pStyle w:val="ListParagraph"/>
        <w:numPr>
          <w:ilvl w:val="1"/>
          <w:numId w:val="34"/>
        </w:numPr>
        <w:autoSpaceDE/>
        <w:autoSpaceDN/>
        <w:adjustRightInd/>
        <w:spacing w:before="120" w:after="120"/>
        <w:ind w:left="993" w:hanging="709"/>
        <w:jc w:val="both"/>
        <w:textAlignment w:val="auto"/>
        <w:rPr>
          <w:sz w:val="24"/>
          <w:szCs w:val="24"/>
          <w:lang w:val="lv-LV"/>
        </w:rPr>
      </w:pPr>
      <w:r w:rsidRPr="00145902">
        <w:rPr>
          <w:sz w:val="24"/>
          <w:szCs w:val="24"/>
          <w:lang w:val="lv-LV"/>
        </w:rPr>
        <w:lastRenderedPageBreak/>
        <w:t>Segto darbu</w:t>
      </w:r>
      <w:r w:rsidR="00BD2273" w:rsidRPr="00145902">
        <w:rPr>
          <w:sz w:val="24"/>
          <w:szCs w:val="24"/>
          <w:lang w:val="lv-LV"/>
        </w:rPr>
        <w:t xml:space="preserve"> (ja tādi radīsies būvdarbu procesā)</w:t>
      </w:r>
      <w:r w:rsidRPr="00145902">
        <w:rPr>
          <w:sz w:val="24"/>
          <w:szCs w:val="24"/>
          <w:lang w:val="lv-LV"/>
        </w:rPr>
        <w:t xml:space="preserve"> akti jāsagatavo konkrēti katram izpildītajam segtajam darbam, </w:t>
      </w:r>
      <w:r w:rsidR="00BD2273" w:rsidRPr="00145902">
        <w:rPr>
          <w:sz w:val="24"/>
          <w:szCs w:val="24"/>
          <w:lang w:val="lv-LV"/>
        </w:rPr>
        <w:t>tos uzrādot Būvuzraudzībai.</w:t>
      </w:r>
    </w:p>
    <w:p w14:paraId="53B90BFD" w14:textId="600BB25A" w:rsidR="00002771" w:rsidRPr="00145902" w:rsidRDefault="00002771" w:rsidP="00A0237E">
      <w:pPr>
        <w:pStyle w:val="ListParagraph"/>
        <w:numPr>
          <w:ilvl w:val="1"/>
          <w:numId w:val="34"/>
        </w:numPr>
        <w:autoSpaceDE/>
        <w:autoSpaceDN/>
        <w:adjustRightInd/>
        <w:spacing w:before="120" w:after="120"/>
        <w:ind w:left="993" w:hanging="709"/>
        <w:jc w:val="both"/>
        <w:textAlignment w:val="auto"/>
        <w:rPr>
          <w:sz w:val="24"/>
          <w:szCs w:val="24"/>
          <w:lang w:val="lv-LV"/>
        </w:rPr>
      </w:pPr>
      <w:r w:rsidRPr="00145902">
        <w:rPr>
          <w:sz w:val="24"/>
          <w:szCs w:val="24"/>
          <w:lang w:val="lv-LV"/>
        </w:rPr>
        <w:t xml:space="preserve">Izpildītāja pienākums ir sagatavot </w:t>
      </w:r>
      <w:r w:rsidR="003F543A" w:rsidRPr="00145902">
        <w:rPr>
          <w:sz w:val="24"/>
          <w:szCs w:val="24"/>
          <w:lang w:val="lv-LV"/>
        </w:rPr>
        <w:t>izbūvētā jumta</w:t>
      </w:r>
      <w:r w:rsidR="00BD2273" w:rsidRPr="00145902">
        <w:rPr>
          <w:sz w:val="24"/>
          <w:szCs w:val="24"/>
          <w:lang w:val="lv-LV"/>
        </w:rPr>
        <w:t xml:space="preserve"> un</w:t>
      </w:r>
      <w:r w:rsidR="003F543A" w:rsidRPr="00145902">
        <w:rPr>
          <w:sz w:val="24"/>
          <w:szCs w:val="24"/>
          <w:lang w:val="lv-LV"/>
        </w:rPr>
        <w:t xml:space="preserve"> </w:t>
      </w:r>
      <w:r w:rsidR="00BD2273" w:rsidRPr="00145902">
        <w:rPr>
          <w:sz w:val="24"/>
          <w:szCs w:val="24"/>
          <w:lang w:val="lv-LV"/>
        </w:rPr>
        <w:t xml:space="preserve">iebūvēto </w:t>
      </w:r>
      <w:r w:rsidR="003F543A" w:rsidRPr="00145902">
        <w:rPr>
          <w:sz w:val="24"/>
          <w:szCs w:val="24"/>
          <w:lang w:val="lv-LV"/>
        </w:rPr>
        <w:t xml:space="preserve">materiālu </w:t>
      </w:r>
      <w:r w:rsidRPr="00145902">
        <w:rPr>
          <w:sz w:val="24"/>
          <w:szCs w:val="24"/>
          <w:lang w:val="lv-LV"/>
        </w:rPr>
        <w:t>ekspluatācijas instrukcijas, kā arī kopšanas instrukcijas latviešu valodā.</w:t>
      </w:r>
    </w:p>
    <w:p w14:paraId="4CB4170D" w14:textId="22E20CD5" w:rsidR="00002771" w:rsidRPr="00145902" w:rsidRDefault="00002771" w:rsidP="00A0237E">
      <w:pPr>
        <w:pStyle w:val="ListParagraph"/>
        <w:numPr>
          <w:ilvl w:val="1"/>
          <w:numId w:val="34"/>
        </w:numPr>
        <w:autoSpaceDE/>
        <w:autoSpaceDN/>
        <w:adjustRightInd/>
        <w:spacing w:before="120" w:after="120"/>
        <w:ind w:left="993" w:hanging="709"/>
        <w:jc w:val="both"/>
        <w:textAlignment w:val="auto"/>
        <w:rPr>
          <w:sz w:val="24"/>
          <w:szCs w:val="24"/>
          <w:lang w:val="lv-LV"/>
        </w:rPr>
      </w:pPr>
      <w:r w:rsidRPr="00145902">
        <w:rPr>
          <w:sz w:val="24"/>
          <w:szCs w:val="24"/>
          <w:lang w:val="lv-LV"/>
        </w:rPr>
        <w:t>Izpildītāja pienākums ir pilnībā aprīkot būvlaukumu</w:t>
      </w:r>
      <w:r w:rsidR="00803F9D" w:rsidRPr="00145902">
        <w:rPr>
          <w:sz w:val="24"/>
          <w:szCs w:val="24"/>
          <w:lang w:val="lv-LV"/>
        </w:rPr>
        <w:t>. Zonu, kurā iespējams izveidot būvlaukumu Pasūtītājs ierādīs ēkas tiešā tuvumā pirms darbu uzsākšanas.</w:t>
      </w:r>
      <w:r w:rsidRPr="00145902">
        <w:rPr>
          <w:sz w:val="24"/>
          <w:szCs w:val="24"/>
          <w:lang w:val="lv-LV"/>
        </w:rPr>
        <w:t xml:space="preserve"> Darba drošības un veselības aizsardzības noteikumi jāievēro saskaņā ar valstī noteiktajiem standartiem. Izpildītājs nevar prasīt no strādnieka, lai viņš strādātu antisanitāros un drošības tehnikai neatbilstošos apstākļos. Bio</w:t>
      </w:r>
      <w:r w:rsidR="00DF5B17" w:rsidRPr="00145902">
        <w:rPr>
          <w:sz w:val="24"/>
          <w:szCs w:val="24"/>
          <w:lang w:val="lv-LV"/>
        </w:rPr>
        <w:t xml:space="preserve"> </w:t>
      </w:r>
      <w:r w:rsidRPr="00145902">
        <w:rPr>
          <w:sz w:val="24"/>
          <w:szCs w:val="24"/>
          <w:lang w:val="lv-LV"/>
        </w:rPr>
        <w:t xml:space="preserve">tualetēm jābūt pietiekamā skaitā un jānodrošina to savlaicīga izvešana. </w:t>
      </w:r>
    </w:p>
    <w:p w14:paraId="33E5240B" w14:textId="4BE43958" w:rsidR="00002771" w:rsidRPr="00145902" w:rsidRDefault="00002771" w:rsidP="00A0237E">
      <w:pPr>
        <w:pStyle w:val="ListParagraph"/>
        <w:numPr>
          <w:ilvl w:val="1"/>
          <w:numId w:val="34"/>
        </w:numPr>
        <w:autoSpaceDE/>
        <w:autoSpaceDN/>
        <w:adjustRightInd/>
        <w:spacing w:before="120" w:after="120"/>
        <w:ind w:left="993" w:hanging="709"/>
        <w:jc w:val="both"/>
        <w:textAlignment w:val="auto"/>
        <w:rPr>
          <w:sz w:val="24"/>
          <w:szCs w:val="24"/>
          <w:lang w:val="lv-LV"/>
        </w:rPr>
      </w:pPr>
      <w:r w:rsidRPr="00145902">
        <w:rPr>
          <w:sz w:val="24"/>
          <w:szCs w:val="24"/>
          <w:lang w:val="lv-LV"/>
        </w:rPr>
        <w:t>Visā būvdarbu gaitā ap objektu</w:t>
      </w:r>
      <w:r w:rsidR="00771696" w:rsidRPr="00145902">
        <w:rPr>
          <w:sz w:val="24"/>
          <w:szCs w:val="24"/>
          <w:lang w:val="lv-LV"/>
        </w:rPr>
        <w:t xml:space="preserve"> (zonu, kuru skar būvdarbi, materiālu novietni) </w:t>
      </w:r>
      <w:r w:rsidRPr="00145902">
        <w:rPr>
          <w:sz w:val="24"/>
          <w:szCs w:val="24"/>
          <w:lang w:val="lv-LV"/>
        </w:rPr>
        <w:t xml:space="preserve">jābūt uzceltam un uzturētam nožogojumam vai pagaidu sienām, lai </w:t>
      </w:r>
      <w:r w:rsidR="003F543A" w:rsidRPr="00145902">
        <w:rPr>
          <w:sz w:val="24"/>
          <w:szCs w:val="24"/>
          <w:lang w:val="lv-LV"/>
        </w:rPr>
        <w:t>pie jumta demontāžas un montāžas materiālu pārvietošanas un darba zonas neradītu apdraudējumu pacientiem, personālam, apmeklētājiem.</w:t>
      </w:r>
    </w:p>
    <w:p w14:paraId="213CC809" w14:textId="77777777" w:rsidR="00002771" w:rsidRPr="00145902" w:rsidRDefault="00002771" w:rsidP="00A0237E">
      <w:pPr>
        <w:pStyle w:val="ListParagraph"/>
        <w:numPr>
          <w:ilvl w:val="1"/>
          <w:numId w:val="34"/>
        </w:numPr>
        <w:autoSpaceDE/>
        <w:autoSpaceDN/>
        <w:adjustRightInd/>
        <w:spacing w:before="120" w:after="120"/>
        <w:ind w:left="993" w:hanging="709"/>
        <w:jc w:val="both"/>
        <w:textAlignment w:val="auto"/>
        <w:rPr>
          <w:sz w:val="24"/>
          <w:szCs w:val="24"/>
          <w:lang w:val="lv-LV"/>
        </w:rPr>
      </w:pPr>
      <w:r w:rsidRPr="00145902">
        <w:rPr>
          <w:sz w:val="24"/>
          <w:szCs w:val="24"/>
          <w:lang w:val="lv-LV"/>
        </w:rPr>
        <w:t xml:space="preserve">Būvuzrauga un/vai Pasūtītāja akcepts atsevišķām darba detaļām vai tehniskajiem rasējumiem neatbrīvo Izpildītāju no atbildības par kļūmēm vai nepareizu Darbu izpildi. </w:t>
      </w:r>
    </w:p>
    <w:p w14:paraId="33D2C0A9" w14:textId="36C1923E" w:rsidR="00002771" w:rsidRPr="00145902" w:rsidRDefault="00002771" w:rsidP="00A0237E">
      <w:pPr>
        <w:pStyle w:val="ListParagraph"/>
        <w:numPr>
          <w:ilvl w:val="1"/>
          <w:numId w:val="34"/>
        </w:numPr>
        <w:autoSpaceDE/>
        <w:autoSpaceDN/>
        <w:adjustRightInd/>
        <w:spacing w:before="120" w:after="120"/>
        <w:ind w:left="993" w:hanging="709"/>
        <w:jc w:val="both"/>
        <w:textAlignment w:val="auto"/>
        <w:rPr>
          <w:sz w:val="24"/>
          <w:szCs w:val="24"/>
          <w:lang w:val="lv-LV"/>
        </w:rPr>
      </w:pPr>
      <w:r w:rsidRPr="00145902">
        <w:rPr>
          <w:sz w:val="24"/>
          <w:szCs w:val="24"/>
          <w:lang w:val="lv-LV"/>
        </w:rPr>
        <w:t>Būvuzrauga un/vai Pasūtītāja parakstam ir vispārējs raksturs, un tas nenodrošina nekādu īpašu pārbaudi un neatbrīvo Izpildītāju no materiālu pārbaudes un aprīkojuma nodrošināšanas un Darbus veikšanas atbilstoši ražotāja dotajām instrukcijām.</w:t>
      </w:r>
    </w:p>
    <w:p w14:paraId="3735E07F" w14:textId="77777777" w:rsidR="00002771" w:rsidRPr="00145902" w:rsidRDefault="00002771" w:rsidP="00A0237E">
      <w:pPr>
        <w:pStyle w:val="ListParagraph"/>
        <w:numPr>
          <w:ilvl w:val="1"/>
          <w:numId w:val="34"/>
        </w:numPr>
        <w:autoSpaceDE/>
        <w:autoSpaceDN/>
        <w:adjustRightInd/>
        <w:spacing w:before="120" w:after="120"/>
        <w:ind w:left="993" w:hanging="709"/>
        <w:jc w:val="both"/>
        <w:textAlignment w:val="auto"/>
        <w:rPr>
          <w:sz w:val="24"/>
          <w:szCs w:val="24"/>
          <w:lang w:val="lv-LV"/>
        </w:rPr>
      </w:pPr>
      <w:r w:rsidRPr="00145902">
        <w:rPr>
          <w:sz w:val="24"/>
          <w:szCs w:val="24"/>
          <w:lang w:val="lv-LV"/>
        </w:rPr>
        <w:t>Jebkurā darba laikā, kad Pasūtītājs vai Būvuzraugs uzskata par nepieciešamu, viņš var apmeklēt būvlaukumu vai attiecīgā materiāla/iekārtu ražošanas uzņēmumu, lai pārliecinātos par ražošanas kvalitāti. Materiāliem un iekārtām jābūt pārbaudītiem pirms tie atstāj ražotāja un piegādātāja teritoriju, kā arī pēc to saņemšanas Objektā.</w:t>
      </w:r>
    </w:p>
    <w:p w14:paraId="2579556B" w14:textId="03A1C596" w:rsidR="00F64D04" w:rsidRPr="00145902" w:rsidRDefault="007E774F" w:rsidP="00A0237E">
      <w:pPr>
        <w:pStyle w:val="ListParagraph"/>
        <w:numPr>
          <w:ilvl w:val="1"/>
          <w:numId w:val="34"/>
        </w:numPr>
        <w:autoSpaceDE/>
        <w:autoSpaceDN/>
        <w:adjustRightInd/>
        <w:spacing w:before="120" w:after="120"/>
        <w:ind w:left="993" w:hanging="709"/>
        <w:jc w:val="both"/>
        <w:textAlignment w:val="auto"/>
        <w:rPr>
          <w:sz w:val="24"/>
          <w:szCs w:val="24"/>
          <w:lang w:val="lv-LV"/>
        </w:rPr>
      </w:pPr>
      <w:r w:rsidRPr="00145902">
        <w:rPr>
          <w:sz w:val="24"/>
          <w:szCs w:val="24"/>
          <w:lang w:val="lv-LV"/>
        </w:rPr>
        <w:t>Izpildītājam pēc Pasūtītāja vai Būvuzrauga pieprasījuma jāiesniedz būvdarbos izmantoto materiālu kvalitāti un atbilstību apliecinošie dokumenti</w:t>
      </w:r>
      <w:r w:rsidR="00002771" w:rsidRPr="00145902">
        <w:rPr>
          <w:sz w:val="24"/>
          <w:szCs w:val="24"/>
          <w:lang w:val="lv-LV"/>
        </w:rPr>
        <w:t>.</w:t>
      </w:r>
    </w:p>
    <w:p w14:paraId="39091A06" w14:textId="62E2A9C2" w:rsidR="00145902" w:rsidRDefault="00145902" w:rsidP="00A0237E">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br w:type="page"/>
      </w:r>
    </w:p>
    <w:p w14:paraId="684482FD" w14:textId="36B2FB67" w:rsidR="00F64D04" w:rsidRPr="00145902" w:rsidRDefault="00A77D58" w:rsidP="00A0237E">
      <w:pPr>
        <w:pStyle w:val="ListParagraph"/>
        <w:autoSpaceDE/>
        <w:autoSpaceDN/>
        <w:adjustRightInd/>
        <w:spacing w:before="120" w:after="120"/>
        <w:ind w:left="993"/>
        <w:jc w:val="center"/>
        <w:textAlignment w:val="auto"/>
        <w:rPr>
          <w:b/>
          <w:bCs/>
          <w:sz w:val="24"/>
          <w:szCs w:val="24"/>
          <w:lang w:val="lv-LV"/>
        </w:rPr>
      </w:pPr>
      <w:r w:rsidRPr="00145902">
        <w:rPr>
          <w:b/>
          <w:bCs/>
          <w:sz w:val="24"/>
          <w:szCs w:val="24"/>
          <w:lang w:val="lv-LV"/>
        </w:rPr>
        <w:lastRenderedPageBreak/>
        <w:t>4</w:t>
      </w:r>
      <w:r w:rsidR="00304BC1" w:rsidRPr="00145902">
        <w:rPr>
          <w:b/>
          <w:bCs/>
          <w:sz w:val="24"/>
          <w:szCs w:val="24"/>
          <w:lang w:val="lv-LV"/>
        </w:rPr>
        <w:t>.</w:t>
      </w:r>
    </w:p>
    <w:p w14:paraId="42878814" w14:textId="76D302B7" w:rsidR="00304BC1" w:rsidRPr="00145902" w:rsidRDefault="00304BC1" w:rsidP="00A0237E">
      <w:pPr>
        <w:pStyle w:val="ListParagraph"/>
        <w:autoSpaceDE/>
        <w:autoSpaceDN/>
        <w:adjustRightInd/>
        <w:spacing w:before="120" w:after="120"/>
        <w:ind w:left="993"/>
        <w:jc w:val="center"/>
        <w:textAlignment w:val="auto"/>
        <w:rPr>
          <w:b/>
          <w:bCs/>
          <w:sz w:val="24"/>
          <w:szCs w:val="24"/>
          <w:lang w:val="lv-LV"/>
        </w:rPr>
      </w:pPr>
      <w:r w:rsidRPr="00145902">
        <w:rPr>
          <w:b/>
          <w:bCs/>
          <w:sz w:val="24"/>
          <w:szCs w:val="24"/>
          <w:lang w:val="lv-LV"/>
        </w:rPr>
        <w:t xml:space="preserve">BŪVDARBU </w:t>
      </w:r>
      <w:r w:rsidR="00BC7BF5" w:rsidRPr="00145902">
        <w:rPr>
          <w:b/>
          <w:bCs/>
          <w:sz w:val="24"/>
          <w:szCs w:val="24"/>
          <w:lang w:val="lv-LV"/>
        </w:rPr>
        <w:t>APRAKSTS</w:t>
      </w:r>
      <w:r w:rsidRPr="00145902">
        <w:rPr>
          <w:b/>
          <w:bCs/>
          <w:sz w:val="24"/>
          <w:szCs w:val="24"/>
          <w:lang w:val="lv-LV"/>
        </w:rPr>
        <w:t xml:space="preserve"> </w:t>
      </w:r>
    </w:p>
    <w:p w14:paraId="0A53C379" w14:textId="77777777" w:rsidR="00304BC1" w:rsidRPr="00145902" w:rsidRDefault="00304BC1" w:rsidP="00A0237E">
      <w:pPr>
        <w:pStyle w:val="ListParagraph"/>
        <w:autoSpaceDE/>
        <w:autoSpaceDN/>
        <w:adjustRightInd/>
        <w:spacing w:before="120" w:after="120"/>
        <w:ind w:left="993"/>
        <w:jc w:val="center"/>
        <w:textAlignment w:val="auto"/>
        <w:rPr>
          <w:b/>
          <w:bCs/>
          <w:sz w:val="24"/>
          <w:szCs w:val="24"/>
          <w:lang w:val="lv-LV"/>
        </w:rPr>
      </w:pPr>
    </w:p>
    <w:p w14:paraId="63DE0483" w14:textId="77777777" w:rsidR="00A77D58" w:rsidRPr="00145902" w:rsidRDefault="00A77D58" w:rsidP="00A0237E">
      <w:pPr>
        <w:pStyle w:val="ListParagraph"/>
        <w:spacing w:before="120" w:after="120"/>
        <w:ind w:left="-142" w:right="76"/>
        <w:jc w:val="both"/>
        <w:rPr>
          <w:sz w:val="24"/>
          <w:szCs w:val="24"/>
          <w:lang w:val="lv-LV"/>
        </w:rPr>
      </w:pPr>
      <w:r w:rsidRPr="00145902">
        <w:rPr>
          <w:sz w:val="24"/>
          <w:szCs w:val="24"/>
          <w:lang w:val="lv-LV"/>
        </w:rPr>
        <w:t>4.1.</w:t>
      </w:r>
      <w:r w:rsidR="005D0034" w:rsidRPr="00145902">
        <w:rPr>
          <w:sz w:val="24"/>
          <w:szCs w:val="24"/>
          <w:lang w:val="lv-LV"/>
        </w:rPr>
        <w:t xml:space="preserve"> Jumta seguma nomaiņa, jumta konstrukciju nomaiņa.</w:t>
      </w:r>
      <w:r w:rsidRPr="00145902">
        <w:rPr>
          <w:sz w:val="24"/>
          <w:szCs w:val="24"/>
          <w:lang w:val="lv-LV"/>
        </w:rPr>
        <w:t xml:space="preserve"> </w:t>
      </w:r>
    </w:p>
    <w:p w14:paraId="65910684" w14:textId="74F768BC" w:rsidR="00215EE3" w:rsidRPr="00145902" w:rsidRDefault="00215EE3" w:rsidP="00A0237E">
      <w:pPr>
        <w:pStyle w:val="ListParagraph"/>
        <w:autoSpaceDE/>
        <w:autoSpaceDN/>
        <w:adjustRightInd/>
        <w:spacing w:before="120" w:after="120"/>
        <w:ind w:left="284"/>
        <w:jc w:val="both"/>
        <w:textAlignment w:val="auto"/>
        <w:rPr>
          <w:sz w:val="24"/>
          <w:szCs w:val="24"/>
          <w:lang w:val="lv-LV"/>
        </w:rPr>
      </w:pPr>
      <w:r w:rsidRPr="00145902">
        <w:rPr>
          <w:sz w:val="24"/>
          <w:szCs w:val="24"/>
          <w:lang w:val="lv-LV"/>
        </w:rPr>
        <w:t xml:space="preserve">Ņemot vērā, ka 2005.gadā izbūvētais jumts (segums/ klājs/ izolācija) ir izbūvēts kļūdaini un neatbilstoši jumta izbūves nosacījumiem, neparedzot vēdināšanas spraugu starp jumta plēvi/ jumta klāju un jumta segumu, šobrīd no kondensāta ir bojāts jumta klājs. Atsevišķās zonās skrūvju stiprinājuma vietās ir bojāts jumta segums un ir jumta tecējumi bēniņu stāvā. </w:t>
      </w:r>
    </w:p>
    <w:p w14:paraId="07B3E72C" w14:textId="77777777" w:rsidR="00215EE3" w:rsidRPr="00145902" w:rsidRDefault="00215EE3" w:rsidP="00A0237E">
      <w:pPr>
        <w:pStyle w:val="ListParagraph"/>
        <w:autoSpaceDE/>
        <w:autoSpaceDN/>
        <w:adjustRightInd/>
        <w:spacing w:before="120" w:after="120"/>
        <w:ind w:left="284"/>
        <w:jc w:val="both"/>
        <w:textAlignment w:val="auto"/>
        <w:rPr>
          <w:sz w:val="24"/>
          <w:szCs w:val="24"/>
          <w:lang w:val="lv-LV"/>
        </w:rPr>
      </w:pPr>
      <w:r w:rsidRPr="00145902">
        <w:rPr>
          <w:sz w:val="24"/>
          <w:szCs w:val="24"/>
          <w:lang w:val="lv-LV"/>
        </w:rPr>
        <w:t>Pielikumā foto fiksācija:</w:t>
      </w:r>
    </w:p>
    <w:p w14:paraId="5ABE8FFF" w14:textId="7D5C7214" w:rsidR="0070544B" w:rsidRPr="00145902" w:rsidRDefault="0062082D" w:rsidP="00A0237E">
      <w:pPr>
        <w:pStyle w:val="ListParagraph"/>
        <w:autoSpaceDE/>
        <w:autoSpaceDN/>
        <w:adjustRightInd/>
        <w:spacing w:before="120" w:after="120"/>
        <w:ind w:left="-426"/>
        <w:jc w:val="both"/>
        <w:textAlignment w:val="auto"/>
        <w:rPr>
          <w:sz w:val="24"/>
          <w:szCs w:val="24"/>
          <w:lang w:val="lv-LV"/>
        </w:rPr>
      </w:pPr>
      <w:r w:rsidRPr="00145902">
        <w:rPr>
          <w:noProof/>
          <w:sz w:val="24"/>
          <w:szCs w:val="24"/>
          <w:lang w:val="lv-LV"/>
        </w:rPr>
        <w:drawing>
          <wp:inline distT="0" distB="0" distL="0" distR="0" wp14:anchorId="101A3944" wp14:editId="08803922">
            <wp:extent cx="2009775" cy="2679774"/>
            <wp:effectExtent l="0" t="0" r="0" b="6350"/>
            <wp:docPr id="155717938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79380" name="Picture 155717938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42301" cy="2723143"/>
                    </a:xfrm>
                    <a:prstGeom prst="rect">
                      <a:avLst/>
                    </a:prstGeom>
                  </pic:spPr>
                </pic:pic>
              </a:graphicData>
            </a:graphic>
          </wp:inline>
        </w:drawing>
      </w:r>
      <w:r w:rsidR="00516585" w:rsidRPr="00145902">
        <w:rPr>
          <w:sz w:val="24"/>
          <w:szCs w:val="24"/>
          <w:lang w:val="lv-LV"/>
        </w:rPr>
        <w:t xml:space="preserve">   </w:t>
      </w:r>
      <w:r w:rsidRPr="00145902">
        <w:rPr>
          <w:noProof/>
          <w:sz w:val="24"/>
          <w:szCs w:val="24"/>
          <w:lang w:val="lv-LV"/>
        </w:rPr>
        <w:drawing>
          <wp:inline distT="0" distB="0" distL="0" distR="0" wp14:anchorId="5D4B1209" wp14:editId="2787316F">
            <wp:extent cx="1514475" cy="2692358"/>
            <wp:effectExtent l="0" t="0" r="0" b="0"/>
            <wp:docPr id="200650249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02495" name="Picture 200650249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9194" cy="2736303"/>
                    </a:xfrm>
                    <a:prstGeom prst="rect">
                      <a:avLst/>
                    </a:prstGeom>
                  </pic:spPr>
                </pic:pic>
              </a:graphicData>
            </a:graphic>
          </wp:inline>
        </w:drawing>
      </w:r>
      <w:r w:rsidR="00516585" w:rsidRPr="00145902">
        <w:rPr>
          <w:sz w:val="24"/>
          <w:szCs w:val="24"/>
          <w:lang w:val="lv-LV"/>
        </w:rPr>
        <w:t xml:space="preserve">  </w:t>
      </w:r>
      <w:r w:rsidR="00516585" w:rsidRPr="00145902">
        <w:rPr>
          <w:noProof/>
          <w:sz w:val="24"/>
          <w:szCs w:val="24"/>
          <w:lang w:val="lv-LV"/>
        </w:rPr>
        <w:drawing>
          <wp:inline distT="0" distB="0" distL="0" distR="0" wp14:anchorId="3DEC5CEF" wp14:editId="67183A73">
            <wp:extent cx="2027818" cy="2703830"/>
            <wp:effectExtent l="0" t="0" r="0" b="1270"/>
            <wp:docPr id="123579358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93586" name="Picture 123579358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65508" cy="2754085"/>
                    </a:xfrm>
                    <a:prstGeom prst="rect">
                      <a:avLst/>
                    </a:prstGeom>
                  </pic:spPr>
                </pic:pic>
              </a:graphicData>
            </a:graphic>
          </wp:inline>
        </w:drawing>
      </w:r>
    </w:p>
    <w:p w14:paraId="314010DD" w14:textId="77777777" w:rsidR="0070544B" w:rsidRPr="00145902" w:rsidRDefault="0070544B" w:rsidP="00A0237E">
      <w:pPr>
        <w:pStyle w:val="ListParagraph"/>
        <w:autoSpaceDE/>
        <w:autoSpaceDN/>
        <w:adjustRightInd/>
        <w:spacing w:before="120" w:after="120"/>
        <w:ind w:left="284"/>
        <w:jc w:val="both"/>
        <w:textAlignment w:val="auto"/>
        <w:rPr>
          <w:sz w:val="24"/>
          <w:szCs w:val="24"/>
          <w:lang w:val="lv-LV"/>
        </w:rPr>
      </w:pPr>
    </w:p>
    <w:p w14:paraId="1EC85B52" w14:textId="15B358C0" w:rsidR="00215EE3" w:rsidRPr="00145902" w:rsidRDefault="00215EE3" w:rsidP="00A0237E">
      <w:pPr>
        <w:pStyle w:val="ListParagraph"/>
        <w:spacing w:before="120" w:after="120"/>
        <w:ind w:left="426" w:right="76" w:hanging="426"/>
        <w:jc w:val="both"/>
        <w:rPr>
          <w:sz w:val="24"/>
          <w:szCs w:val="24"/>
          <w:lang w:val="lv-LV"/>
        </w:rPr>
      </w:pPr>
      <w:r w:rsidRPr="00145902">
        <w:rPr>
          <w:sz w:val="24"/>
          <w:szCs w:val="24"/>
          <w:lang w:val="lv-LV"/>
        </w:rPr>
        <w:t xml:space="preserve">4.2. Veicama korekta un tehniski atbilstoša jumta pamatklāja, </w:t>
      </w:r>
      <w:r w:rsidR="001A0059" w:rsidRPr="00145902">
        <w:rPr>
          <w:sz w:val="24"/>
          <w:szCs w:val="24"/>
          <w:lang w:val="lv-LV"/>
        </w:rPr>
        <w:t xml:space="preserve">stiegrotas </w:t>
      </w:r>
      <w:r w:rsidRPr="00145902">
        <w:rPr>
          <w:sz w:val="24"/>
          <w:szCs w:val="24"/>
          <w:lang w:val="lv-LV"/>
        </w:rPr>
        <w:t>difūzijas membrānas un jumta seguma izbūve, atbilstoši ražotāja instrukcijām un mezglu rasējumiem.</w:t>
      </w:r>
    </w:p>
    <w:p w14:paraId="1B8AF70F" w14:textId="635916F6" w:rsidR="00516585" w:rsidRPr="00145902" w:rsidRDefault="00516585" w:rsidP="00A0237E">
      <w:pPr>
        <w:pStyle w:val="ListParagraph"/>
        <w:spacing w:before="120" w:after="120"/>
        <w:ind w:left="602" w:right="76"/>
        <w:jc w:val="both"/>
        <w:rPr>
          <w:sz w:val="24"/>
          <w:szCs w:val="24"/>
          <w:lang w:val="lv-LV"/>
        </w:rPr>
      </w:pPr>
      <w:r w:rsidRPr="00145902">
        <w:rPr>
          <w:noProof/>
          <w:sz w:val="24"/>
          <w:szCs w:val="24"/>
          <w:lang w:val="lv-LV"/>
        </w:rPr>
        <w:drawing>
          <wp:inline distT="0" distB="0" distL="0" distR="0" wp14:anchorId="6BD2B6B4" wp14:editId="0DB80158">
            <wp:extent cx="2353003" cy="3029373"/>
            <wp:effectExtent l="0" t="0" r="0" b="0"/>
            <wp:docPr id="1158182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182118" name=""/>
                    <pic:cNvPicPr/>
                  </pic:nvPicPr>
                  <pic:blipFill>
                    <a:blip r:embed="rId13"/>
                    <a:stretch>
                      <a:fillRect/>
                    </a:stretch>
                  </pic:blipFill>
                  <pic:spPr>
                    <a:xfrm>
                      <a:off x="0" y="0"/>
                      <a:ext cx="2353003" cy="3029373"/>
                    </a:xfrm>
                    <a:prstGeom prst="rect">
                      <a:avLst/>
                    </a:prstGeom>
                  </pic:spPr>
                </pic:pic>
              </a:graphicData>
            </a:graphic>
          </wp:inline>
        </w:drawing>
      </w:r>
    </w:p>
    <w:p w14:paraId="234B2877" w14:textId="7EE13A87" w:rsidR="00215EE3" w:rsidRPr="00145902" w:rsidRDefault="00215EE3" w:rsidP="00A0237E">
      <w:pPr>
        <w:pStyle w:val="ListParagraph"/>
        <w:spacing w:before="120" w:after="120"/>
        <w:ind w:left="602" w:right="76"/>
        <w:jc w:val="both"/>
        <w:rPr>
          <w:sz w:val="24"/>
          <w:szCs w:val="24"/>
          <w:lang w:val="lv-LV"/>
        </w:rPr>
      </w:pPr>
      <w:r w:rsidRPr="00145902">
        <w:rPr>
          <w:sz w:val="24"/>
          <w:szCs w:val="24"/>
          <w:lang w:val="lv-LV"/>
        </w:rPr>
        <w:t>Jumts paredzēts bez siltinājuma ieseguma.</w:t>
      </w:r>
    </w:p>
    <w:p w14:paraId="623EF491" w14:textId="5E916CC3" w:rsidR="00215EE3" w:rsidRPr="00145902" w:rsidRDefault="00215EE3" w:rsidP="00A0237E">
      <w:pPr>
        <w:pStyle w:val="ListParagraph"/>
        <w:spacing w:before="120" w:after="120"/>
        <w:ind w:left="0" w:right="76"/>
        <w:jc w:val="both"/>
        <w:rPr>
          <w:sz w:val="24"/>
          <w:szCs w:val="24"/>
          <w:lang w:val="lv-LV"/>
        </w:rPr>
      </w:pPr>
      <w:r w:rsidRPr="00145902">
        <w:rPr>
          <w:sz w:val="24"/>
          <w:szCs w:val="24"/>
          <w:lang w:val="lv-LV"/>
        </w:rPr>
        <w:t>4.3. Paredzama :</w:t>
      </w:r>
    </w:p>
    <w:p w14:paraId="01207B53" w14:textId="540AC300" w:rsidR="00A77D58" w:rsidRPr="00145902" w:rsidRDefault="00215EE3" w:rsidP="00A0237E">
      <w:pPr>
        <w:pStyle w:val="ListParagraph"/>
        <w:numPr>
          <w:ilvl w:val="0"/>
          <w:numId w:val="24"/>
        </w:numPr>
        <w:spacing w:before="120" w:after="120"/>
        <w:ind w:right="76"/>
        <w:jc w:val="both"/>
        <w:rPr>
          <w:sz w:val="24"/>
          <w:szCs w:val="24"/>
          <w:lang w:val="lv-LV"/>
        </w:rPr>
      </w:pPr>
      <w:r w:rsidRPr="00145902">
        <w:rPr>
          <w:sz w:val="24"/>
          <w:szCs w:val="24"/>
          <w:lang w:val="lv-LV"/>
        </w:rPr>
        <w:lastRenderedPageBreak/>
        <w:t>Esošā j</w:t>
      </w:r>
      <w:r w:rsidR="00A77D58" w:rsidRPr="00145902">
        <w:rPr>
          <w:sz w:val="24"/>
          <w:szCs w:val="24"/>
          <w:lang w:val="lv-LV"/>
        </w:rPr>
        <w:t>umta seguma nomaiņa uz tērauda jumta segumu, kas ir  līdzvērtīgs šobrīd izbūvētajam (Borga Elegant 0,5mm RAL 8017)</w:t>
      </w:r>
      <w:r w:rsidRPr="00145902">
        <w:rPr>
          <w:sz w:val="24"/>
          <w:szCs w:val="24"/>
          <w:lang w:val="lv-LV"/>
        </w:rPr>
        <w:t>;</w:t>
      </w:r>
    </w:p>
    <w:p w14:paraId="5627DD7E" w14:textId="71D57367" w:rsidR="00A77D58" w:rsidRPr="00145902" w:rsidRDefault="00A77D58" w:rsidP="00A0237E">
      <w:pPr>
        <w:pStyle w:val="ListParagraph"/>
        <w:numPr>
          <w:ilvl w:val="0"/>
          <w:numId w:val="24"/>
        </w:numPr>
        <w:spacing w:before="120" w:after="120"/>
        <w:ind w:right="76"/>
        <w:jc w:val="both"/>
        <w:rPr>
          <w:sz w:val="24"/>
          <w:szCs w:val="24"/>
          <w:lang w:val="lv-LV"/>
        </w:rPr>
      </w:pPr>
      <w:r w:rsidRPr="00145902">
        <w:rPr>
          <w:sz w:val="24"/>
          <w:szCs w:val="24"/>
          <w:lang w:val="lv-LV"/>
        </w:rPr>
        <w:t>Jumta klāja nomaiņa</w:t>
      </w:r>
      <w:r w:rsidR="00215EE3" w:rsidRPr="00145902">
        <w:rPr>
          <w:sz w:val="24"/>
          <w:szCs w:val="24"/>
          <w:lang w:val="lv-LV"/>
        </w:rPr>
        <w:t xml:space="preserve"> -</w:t>
      </w:r>
      <w:r w:rsidRPr="00145902">
        <w:rPr>
          <w:sz w:val="24"/>
          <w:szCs w:val="24"/>
          <w:lang w:val="lv-LV"/>
        </w:rPr>
        <w:t xml:space="preserve">šķērslatojuma, garenlatojuma, </w:t>
      </w:r>
      <w:r w:rsidR="001A0059" w:rsidRPr="00145902">
        <w:rPr>
          <w:sz w:val="24"/>
          <w:szCs w:val="24"/>
          <w:lang w:val="lv-LV"/>
        </w:rPr>
        <w:t xml:space="preserve">stiegrotas </w:t>
      </w:r>
      <w:r w:rsidRPr="00145902">
        <w:rPr>
          <w:sz w:val="24"/>
          <w:szCs w:val="24"/>
          <w:lang w:val="lv-LV"/>
        </w:rPr>
        <w:t>difūzijas membrānas</w:t>
      </w:r>
      <w:r w:rsidR="00D11FD0" w:rsidRPr="00145902">
        <w:rPr>
          <w:sz w:val="24"/>
          <w:szCs w:val="24"/>
          <w:lang w:val="lv-LV"/>
        </w:rPr>
        <w:t xml:space="preserve"> (piemēram SYSTEMIT/ COVER Core STRONG, 200g/m2)</w:t>
      </w:r>
      <w:r w:rsidRPr="00145902">
        <w:rPr>
          <w:sz w:val="24"/>
          <w:szCs w:val="24"/>
          <w:lang w:val="lv-LV"/>
        </w:rPr>
        <w:t xml:space="preserve"> </w:t>
      </w:r>
      <w:r w:rsidR="001A0059" w:rsidRPr="00145902">
        <w:rPr>
          <w:sz w:val="24"/>
          <w:szCs w:val="24"/>
          <w:lang w:val="lv-LV"/>
        </w:rPr>
        <w:t>ieklāšana</w:t>
      </w:r>
      <w:r w:rsidRPr="00145902">
        <w:rPr>
          <w:sz w:val="24"/>
          <w:szCs w:val="24"/>
          <w:lang w:val="lv-LV"/>
        </w:rPr>
        <w:t>;</w:t>
      </w:r>
    </w:p>
    <w:p w14:paraId="52690969" w14:textId="44C81F23" w:rsidR="00A77D58" w:rsidRPr="00145902" w:rsidRDefault="00A77D58" w:rsidP="00A0237E">
      <w:pPr>
        <w:pStyle w:val="ListParagraph"/>
        <w:numPr>
          <w:ilvl w:val="0"/>
          <w:numId w:val="24"/>
        </w:numPr>
        <w:spacing w:before="120" w:after="120"/>
        <w:ind w:right="76"/>
        <w:jc w:val="both"/>
        <w:rPr>
          <w:sz w:val="24"/>
          <w:szCs w:val="24"/>
          <w:lang w:val="lv-LV"/>
        </w:rPr>
      </w:pPr>
      <w:r w:rsidRPr="00145902">
        <w:rPr>
          <w:sz w:val="24"/>
          <w:szCs w:val="24"/>
          <w:lang w:val="lv-LV"/>
        </w:rPr>
        <w:t>Notekcauruļu, reņu nomaiņa, sniega barjeru uzstādīšana</w:t>
      </w:r>
      <w:r w:rsidR="00215EE3" w:rsidRPr="00145902">
        <w:rPr>
          <w:sz w:val="24"/>
          <w:szCs w:val="24"/>
          <w:lang w:val="lv-LV"/>
        </w:rPr>
        <w:t>;</w:t>
      </w:r>
    </w:p>
    <w:p w14:paraId="7D33E1D1" w14:textId="42FDE218" w:rsidR="00B876C4" w:rsidRPr="00145902" w:rsidRDefault="00A77D58" w:rsidP="00A0237E">
      <w:pPr>
        <w:pStyle w:val="ListParagraph"/>
        <w:numPr>
          <w:ilvl w:val="0"/>
          <w:numId w:val="24"/>
        </w:numPr>
        <w:autoSpaceDE/>
        <w:autoSpaceDN/>
        <w:adjustRightInd/>
        <w:spacing w:before="120" w:after="120"/>
        <w:jc w:val="both"/>
        <w:textAlignment w:val="auto"/>
        <w:rPr>
          <w:sz w:val="24"/>
          <w:szCs w:val="24"/>
          <w:lang w:val="lv-LV"/>
        </w:rPr>
      </w:pPr>
      <w:r w:rsidRPr="00145902">
        <w:rPr>
          <w:sz w:val="24"/>
          <w:szCs w:val="24"/>
          <w:lang w:val="lv-LV"/>
        </w:rPr>
        <w:t>Jumta logu iebūve</w:t>
      </w:r>
      <w:r w:rsidR="00215EE3" w:rsidRPr="00145902">
        <w:rPr>
          <w:sz w:val="24"/>
          <w:szCs w:val="24"/>
          <w:lang w:val="lv-LV"/>
        </w:rPr>
        <w:t xml:space="preserve"> (esošo vai jaunu);</w:t>
      </w:r>
    </w:p>
    <w:p w14:paraId="0AA21FD2" w14:textId="17793D31" w:rsidR="00215EE3" w:rsidRPr="00145902" w:rsidRDefault="00215EE3" w:rsidP="00A0237E">
      <w:pPr>
        <w:pStyle w:val="ListParagraph"/>
        <w:numPr>
          <w:ilvl w:val="0"/>
          <w:numId w:val="24"/>
        </w:numPr>
        <w:autoSpaceDE/>
        <w:autoSpaceDN/>
        <w:adjustRightInd/>
        <w:spacing w:before="120" w:after="120"/>
        <w:jc w:val="both"/>
        <w:textAlignment w:val="auto"/>
        <w:rPr>
          <w:sz w:val="24"/>
          <w:szCs w:val="24"/>
          <w:lang w:val="lv-LV"/>
        </w:rPr>
      </w:pPr>
      <w:r w:rsidRPr="00145902">
        <w:rPr>
          <w:sz w:val="24"/>
          <w:szCs w:val="24"/>
          <w:lang w:val="lv-LV"/>
        </w:rPr>
        <w:t xml:space="preserve">Nepieciešamības gadījumā, kas fiksējams </w:t>
      </w:r>
      <w:r w:rsidR="00D11FD0" w:rsidRPr="00145902">
        <w:rPr>
          <w:sz w:val="24"/>
          <w:szCs w:val="24"/>
          <w:lang w:val="lv-LV"/>
        </w:rPr>
        <w:t xml:space="preserve">apsekošanas laikā vai </w:t>
      </w:r>
      <w:r w:rsidRPr="00145902">
        <w:rPr>
          <w:sz w:val="24"/>
          <w:szCs w:val="24"/>
          <w:lang w:val="lv-LV"/>
        </w:rPr>
        <w:t xml:space="preserve">būvdarbu laikā </w:t>
      </w:r>
      <w:r w:rsidR="00D11FD0" w:rsidRPr="00145902">
        <w:rPr>
          <w:sz w:val="24"/>
          <w:szCs w:val="24"/>
          <w:lang w:val="lv-LV"/>
        </w:rPr>
        <w:t xml:space="preserve">pie demontāžas </w:t>
      </w:r>
      <w:r w:rsidRPr="00145902">
        <w:rPr>
          <w:sz w:val="24"/>
          <w:szCs w:val="24"/>
          <w:lang w:val="lv-LV"/>
        </w:rPr>
        <w:t>– mūrlatas nomaiņa atsevišķās zonās.</w:t>
      </w:r>
    </w:p>
    <w:p w14:paraId="16D61CC7" w14:textId="6C7EB124" w:rsidR="00215EE3" w:rsidRPr="00145902" w:rsidRDefault="00215EE3" w:rsidP="00A0237E">
      <w:pPr>
        <w:pStyle w:val="ListParagraph"/>
        <w:numPr>
          <w:ilvl w:val="0"/>
          <w:numId w:val="24"/>
        </w:numPr>
        <w:autoSpaceDE/>
        <w:autoSpaceDN/>
        <w:adjustRightInd/>
        <w:spacing w:before="120" w:after="120"/>
        <w:jc w:val="both"/>
        <w:textAlignment w:val="auto"/>
        <w:rPr>
          <w:sz w:val="24"/>
          <w:szCs w:val="24"/>
          <w:lang w:val="lv-LV"/>
        </w:rPr>
      </w:pPr>
      <w:r w:rsidRPr="00145902">
        <w:rPr>
          <w:sz w:val="24"/>
          <w:szCs w:val="24"/>
          <w:lang w:val="lv-LV"/>
        </w:rPr>
        <w:t>Ēkas karnīzes sakārtošana paredzēta pie ēkas energoefektivitātes projekta realizācijas, veicot fasādes siltināšanu no ēkas ārpuses</w:t>
      </w:r>
      <w:r w:rsidR="00D11FD0" w:rsidRPr="00145902">
        <w:rPr>
          <w:sz w:val="24"/>
          <w:szCs w:val="24"/>
          <w:lang w:val="lv-LV"/>
        </w:rPr>
        <w:t>, taču veicama jumta mezgla siltinājuma izbūve.</w:t>
      </w:r>
    </w:p>
    <w:p w14:paraId="4518D698" w14:textId="1840273E" w:rsidR="00F60AD2" w:rsidRPr="00145902" w:rsidRDefault="00F60AD2" w:rsidP="00A0237E">
      <w:pPr>
        <w:pStyle w:val="ListParagraph"/>
        <w:numPr>
          <w:ilvl w:val="0"/>
          <w:numId w:val="24"/>
        </w:numPr>
        <w:autoSpaceDE/>
        <w:autoSpaceDN/>
        <w:adjustRightInd/>
        <w:spacing w:before="120" w:after="120"/>
        <w:jc w:val="both"/>
        <w:textAlignment w:val="auto"/>
        <w:rPr>
          <w:sz w:val="24"/>
          <w:szCs w:val="24"/>
          <w:lang w:val="lv-LV"/>
        </w:rPr>
      </w:pPr>
      <w:r w:rsidRPr="00145902">
        <w:rPr>
          <w:noProof/>
          <w:sz w:val="24"/>
          <w:szCs w:val="24"/>
          <w:lang w:val="lv-LV"/>
        </w:rPr>
        <w:drawing>
          <wp:inline distT="0" distB="0" distL="0" distR="0" wp14:anchorId="702E45EB" wp14:editId="49B41131">
            <wp:extent cx="4187763" cy="5381625"/>
            <wp:effectExtent l="0" t="0" r="3810" b="0"/>
            <wp:docPr id="944310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310702" name=""/>
                    <pic:cNvPicPr/>
                  </pic:nvPicPr>
                  <pic:blipFill>
                    <a:blip r:embed="rId14"/>
                    <a:stretch>
                      <a:fillRect/>
                    </a:stretch>
                  </pic:blipFill>
                  <pic:spPr>
                    <a:xfrm>
                      <a:off x="0" y="0"/>
                      <a:ext cx="4214616" cy="5416133"/>
                    </a:xfrm>
                    <a:prstGeom prst="rect">
                      <a:avLst/>
                    </a:prstGeom>
                  </pic:spPr>
                </pic:pic>
              </a:graphicData>
            </a:graphic>
          </wp:inline>
        </w:drawing>
      </w:r>
    </w:p>
    <w:p w14:paraId="6FCB6C20" w14:textId="05CE4BF4" w:rsidR="007202D2" w:rsidRPr="00145902" w:rsidRDefault="00F60AD2" w:rsidP="00A0237E">
      <w:pPr>
        <w:pStyle w:val="ListParagraph"/>
        <w:numPr>
          <w:ilvl w:val="0"/>
          <w:numId w:val="24"/>
        </w:numPr>
        <w:autoSpaceDE/>
        <w:autoSpaceDN/>
        <w:adjustRightInd/>
        <w:spacing w:before="120" w:after="120"/>
        <w:jc w:val="both"/>
        <w:textAlignment w:val="auto"/>
        <w:rPr>
          <w:sz w:val="24"/>
          <w:szCs w:val="24"/>
          <w:lang w:val="lv-LV"/>
        </w:rPr>
      </w:pPr>
      <w:r w:rsidRPr="00145902">
        <w:rPr>
          <w:sz w:val="24"/>
          <w:szCs w:val="24"/>
          <w:lang w:val="lv-LV"/>
        </w:rPr>
        <w:t>Pie jumta izbūves izbūvējams jumta un fasādes savienojuma mezgls, atbilstoši energoefektivitātes uzlabošanas projekta risinājumiem, lai pie tālākajiem fasādes siltināšanas darbiem, netiktu skarts izbūvētais jumts (Mezgls KM-1)</w:t>
      </w:r>
    </w:p>
    <w:p w14:paraId="7AB1A54C" w14:textId="483AE400" w:rsidR="00F60AD2" w:rsidRPr="00145902" w:rsidRDefault="00F60AD2" w:rsidP="00A0237E">
      <w:pPr>
        <w:pStyle w:val="ListParagraph"/>
        <w:autoSpaceDE/>
        <w:autoSpaceDN/>
        <w:adjustRightInd/>
        <w:spacing w:before="120" w:after="120"/>
        <w:ind w:left="602"/>
        <w:jc w:val="both"/>
        <w:textAlignment w:val="auto"/>
        <w:rPr>
          <w:sz w:val="24"/>
          <w:szCs w:val="24"/>
          <w:lang w:val="lv-LV"/>
        </w:rPr>
      </w:pPr>
      <w:r w:rsidRPr="00145902">
        <w:rPr>
          <w:noProof/>
          <w:sz w:val="24"/>
          <w:szCs w:val="24"/>
          <w:lang w:val="lv-LV"/>
        </w:rPr>
        <w:lastRenderedPageBreak/>
        <w:drawing>
          <wp:inline distT="0" distB="0" distL="0" distR="0" wp14:anchorId="1649A2AD" wp14:editId="5637C830">
            <wp:extent cx="5174479" cy="2362200"/>
            <wp:effectExtent l="0" t="0" r="7620" b="0"/>
            <wp:docPr id="282988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988915" name=""/>
                    <pic:cNvPicPr/>
                  </pic:nvPicPr>
                  <pic:blipFill>
                    <a:blip r:embed="rId15"/>
                    <a:stretch>
                      <a:fillRect/>
                    </a:stretch>
                  </pic:blipFill>
                  <pic:spPr>
                    <a:xfrm>
                      <a:off x="0" y="0"/>
                      <a:ext cx="5183507" cy="2366321"/>
                    </a:xfrm>
                    <a:prstGeom prst="rect">
                      <a:avLst/>
                    </a:prstGeom>
                  </pic:spPr>
                </pic:pic>
              </a:graphicData>
            </a:graphic>
          </wp:inline>
        </w:drawing>
      </w:r>
    </w:p>
    <w:p w14:paraId="1B988007" w14:textId="77777777" w:rsidR="007202D2" w:rsidRPr="00145902" w:rsidRDefault="007202D2" w:rsidP="00A0237E">
      <w:pPr>
        <w:pStyle w:val="ListParagraph"/>
        <w:autoSpaceDE/>
        <w:autoSpaceDN/>
        <w:adjustRightInd/>
        <w:spacing w:before="120" w:after="120"/>
        <w:ind w:left="284"/>
        <w:jc w:val="both"/>
        <w:textAlignment w:val="auto"/>
        <w:rPr>
          <w:sz w:val="24"/>
          <w:szCs w:val="24"/>
          <w:lang w:val="lv-LV"/>
        </w:rPr>
      </w:pPr>
    </w:p>
    <w:p w14:paraId="7BC76A97" w14:textId="1D36B23D" w:rsidR="007C1729" w:rsidRPr="00145902" w:rsidRDefault="007C1729" w:rsidP="00A0237E">
      <w:pPr>
        <w:pStyle w:val="ListParagraph"/>
        <w:autoSpaceDE/>
        <w:autoSpaceDN/>
        <w:adjustRightInd/>
        <w:spacing w:before="120" w:after="120"/>
        <w:ind w:left="0"/>
        <w:jc w:val="both"/>
        <w:textAlignment w:val="auto"/>
        <w:rPr>
          <w:sz w:val="24"/>
          <w:szCs w:val="24"/>
          <w:lang w:val="lv-LV"/>
        </w:rPr>
      </w:pPr>
    </w:p>
    <w:p w14:paraId="789F5E04" w14:textId="721F8BF2" w:rsidR="00BC7BF5" w:rsidRPr="00145902" w:rsidRDefault="00F60AD2" w:rsidP="00A0237E">
      <w:pPr>
        <w:pStyle w:val="ListParagraph"/>
        <w:autoSpaceDE/>
        <w:autoSpaceDN/>
        <w:adjustRightInd/>
        <w:spacing w:before="120" w:after="120"/>
        <w:ind w:left="993"/>
        <w:jc w:val="both"/>
        <w:textAlignment w:val="auto"/>
        <w:rPr>
          <w:sz w:val="24"/>
          <w:szCs w:val="24"/>
          <w:lang w:val="lv-LV"/>
        </w:rPr>
      </w:pPr>
      <w:r w:rsidRPr="00145902">
        <w:rPr>
          <w:noProof/>
          <w:sz w:val="24"/>
          <w:szCs w:val="24"/>
          <w:lang w:val="lv-LV"/>
        </w:rPr>
        <w:drawing>
          <wp:inline distT="0" distB="0" distL="0" distR="0" wp14:anchorId="3F48AAD7" wp14:editId="1258CBB1">
            <wp:extent cx="3409950" cy="2787430"/>
            <wp:effectExtent l="0" t="0" r="0" b="0"/>
            <wp:docPr id="1317970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970503" name=""/>
                    <pic:cNvPicPr/>
                  </pic:nvPicPr>
                  <pic:blipFill>
                    <a:blip r:embed="rId16"/>
                    <a:stretch>
                      <a:fillRect/>
                    </a:stretch>
                  </pic:blipFill>
                  <pic:spPr>
                    <a:xfrm>
                      <a:off x="0" y="0"/>
                      <a:ext cx="3419848" cy="2795521"/>
                    </a:xfrm>
                    <a:prstGeom prst="rect">
                      <a:avLst/>
                    </a:prstGeom>
                  </pic:spPr>
                </pic:pic>
              </a:graphicData>
            </a:graphic>
          </wp:inline>
        </w:drawing>
      </w:r>
    </w:p>
    <w:p w14:paraId="1785267B" w14:textId="3CABFCB5" w:rsidR="007C1729" w:rsidRPr="00145902" w:rsidRDefault="007C1729" w:rsidP="00A0237E">
      <w:pPr>
        <w:spacing w:before="120" w:after="120" w:line="240" w:lineRule="auto"/>
        <w:jc w:val="center"/>
        <w:rPr>
          <w:rFonts w:ascii="Times New Roman" w:hAnsi="Times New Roman" w:cs="Times New Roman"/>
          <w:b/>
          <w:sz w:val="24"/>
          <w:szCs w:val="24"/>
        </w:rPr>
      </w:pPr>
    </w:p>
    <w:p w14:paraId="3C75B685" w14:textId="2D0A8CA3" w:rsidR="00D35204" w:rsidRPr="00145902" w:rsidRDefault="00D35204" w:rsidP="00A0237E">
      <w:pPr>
        <w:spacing w:before="120" w:after="120" w:line="240" w:lineRule="auto"/>
        <w:jc w:val="center"/>
        <w:rPr>
          <w:rFonts w:ascii="Times New Roman" w:hAnsi="Times New Roman" w:cs="Times New Roman"/>
          <w:sz w:val="24"/>
          <w:szCs w:val="24"/>
        </w:rPr>
      </w:pPr>
    </w:p>
    <w:p w14:paraId="67444181" w14:textId="08C21DBD" w:rsidR="007C1729" w:rsidRPr="00145902" w:rsidRDefault="007C1729" w:rsidP="00A0237E">
      <w:pPr>
        <w:spacing w:before="120" w:after="120" w:line="240" w:lineRule="auto"/>
        <w:jc w:val="center"/>
        <w:rPr>
          <w:rFonts w:ascii="Times New Roman" w:hAnsi="Times New Roman" w:cs="Times New Roman"/>
          <w:b/>
          <w:sz w:val="24"/>
          <w:szCs w:val="24"/>
        </w:rPr>
      </w:pPr>
    </w:p>
    <w:p w14:paraId="0C25B9E2" w14:textId="6CA1F44C" w:rsidR="007C1729" w:rsidRPr="00145902" w:rsidRDefault="007C1729" w:rsidP="00A0237E">
      <w:pPr>
        <w:spacing w:before="120" w:after="120" w:line="240" w:lineRule="auto"/>
        <w:jc w:val="center"/>
        <w:rPr>
          <w:rFonts w:ascii="Times New Roman" w:hAnsi="Times New Roman" w:cs="Times New Roman"/>
          <w:b/>
          <w:sz w:val="24"/>
          <w:szCs w:val="24"/>
        </w:rPr>
      </w:pPr>
    </w:p>
    <w:p w14:paraId="611CAB45" w14:textId="77777777" w:rsidR="00145902" w:rsidRDefault="00145902" w:rsidP="00A0237E">
      <w:pPr>
        <w:pStyle w:val="ListParagraph"/>
        <w:shd w:val="clear" w:color="auto" w:fill="FFFFFF"/>
        <w:spacing w:before="120" w:after="120"/>
        <w:ind w:left="284"/>
        <w:jc w:val="center"/>
        <w:textAlignment w:val="auto"/>
        <w:rPr>
          <w:b/>
          <w:sz w:val="24"/>
          <w:szCs w:val="24"/>
          <w:lang w:val="lv-LV"/>
        </w:rPr>
      </w:pPr>
      <w:r>
        <w:rPr>
          <w:b/>
          <w:sz w:val="24"/>
          <w:szCs w:val="24"/>
          <w:lang w:val="lv-LV"/>
        </w:rPr>
        <w:br w:type="page"/>
      </w:r>
    </w:p>
    <w:p w14:paraId="4A82B1C0" w14:textId="1665F961" w:rsidR="00002771" w:rsidRPr="00145902" w:rsidRDefault="00D11FD0" w:rsidP="00A0237E">
      <w:pPr>
        <w:pStyle w:val="ListParagraph"/>
        <w:shd w:val="clear" w:color="auto" w:fill="FFFFFF"/>
        <w:spacing w:before="120" w:after="120"/>
        <w:ind w:left="284"/>
        <w:jc w:val="center"/>
        <w:textAlignment w:val="auto"/>
        <w:rPr>
          <w:b/>
          <w:sz w:val="24"/>
          <w:szCs w:val="24"/>
          <w:lang w:val="lv-LV"/>
        </w:rPr>
      </w:pPr>
      <w:r w:rsidRPr="00145902">
        <w:rPr>
          <w:b/>
          <w:sz w:val="24"/>
          <w:szCs w:val="24"/>
          <w:lang w:val="lv-LV"/>
        </w:rPr>
        <w:lastRenderedPageBreak/>
        <w:t>5</w:t>
      </w:r>
      <w:r w:rsidR="00002771" w:rsidRPr="00145902">
        <w:rPr>
          <w:b/>
          <w:sz w:val="24"/>
          <w:szCs w:val="24"/>
          <w:lang w:val="lv-LV"/>
        </w:rPr>
        <w:t>.</w:t>
      </w:r>
    </w:p>
    <w:p w14:paraId="12E9DF8E" w14:textId="77777777" w:rsidR="00002771" w:rsidRPr="00145902" w:rsidRDefault="00002771" w:rsidP="00A0237E">
      <w:pPr>
        <w:pStyle w:val="ListParagraph"/>
        <w:shd w:val="clear" w:color="auto" w:fill="FFFFFF"/>
        <w:spacing w:before="120" w:after="120"/>
        <w:ind w:left="284"/>
        <w:jc w:val="center"/>
        <w:textAlignment w:val="auto"/>
        <w:rPr>
          <w:b/>
          <w:sz w:val="24"/>
          <w:szCs w:val="24"/>
          <w:lang w:val="lv-LV"/>
        </w:rPr>
      </w:pPr>
      <w:r w:rsidRPr="00145902">
        <w:rPr>
          <w:b/>
          <w:sz w:val="24"/>
          <w:szCs w:val="24"/>
          <w:lang w:val="lv-LV"/>
        </w:rPr>
        <w:t xml:space="preserve">KOPĒJĀS BŪVNIECĪBAS IZMAKSAS </w:t>
      </w:r>
    </w:p>
    <w:p w14:paraId="04C9F8D0" w14:textId="77777777" w:rsidR="00FF4BD2" w:rsidRPr="00145902" w:rsidRDefault="00FF4BD2" w:rsidP="00A0237E">
      <w:pPr>
        <w:pStyle w:val="ListParagraph"/>
        <w:shd w:val="clear" w:color="auto" w:fill="FFFFFF"/>
        <w:spacing w:before="120" w:after="120"/>
        <w:ind w:left="284"/>
        <w:jc w:val="center"/>
        <w:textAlignment w:val="auto"/>
        <w:rPr>
          <w:b/>
          <w:sz w:val="24"/>
          <w:szCs w:val="24"/>
          <w:lang w:val="lv-LV"/>
        </w:rPr>
      </w:pPr>
    </w:p>
    <w:p w14:paraId="5F819BDC" w14:textId="2D34ADF5" w:rsidR="00C165BA" w:rsidRPr="00145902" w:rsidRDefault="00C165BA" w:rsidP="00A0237E">
      <w:pPr>
        <w:pStyle w:val="ListParagraph"/>
        <w:spacing w:before="120" w:after="120"/>
        <w:ind w:left="567" w:hanging="567"/>
        <w:jc w:val="both"/>
        <w:textAlignment w:val="auto"/>
        <w:rPr>
          <w:bCs/>
          <w:sz w:val="24"/>
          <w:szCs w:val="24"/>
          <w:lang w:val="lv-LV" w:eastAsia="ar-SA"/>
        </w:rPr>
      </w:pPr>
      <w:r w:rsidRPr="00145902">
        <w:rPr>
          <w:bCs/>
          <w:sz w:val="24"/>
          <w:szCs w:val="24"/>
          <w:lang w:val="lv-LV" w:eastAsia="ar-SA"/>
        </w:rPr>
        <w:t xml:space="preserve">5.1. </w:t>
      </w:r>
      <w:r w:rsidR="00002771" w:rsidRPr="00145902">
        <w:rPr>
          <w:bCs/>
          <w:sz w:val="24"/>
          <w:szCs w:val="24"/>
          <w:lang w:val="lv-LV" w:eastAsia="ar-SA"/>
        </w:rPr>
        <w:t>Piedāvājuma cen</w:t>
      </w:r>
      <w:r w:rsidRPr="00145902">
        <w:rPr>
          <w:bCs/>
          <w:sz w:val="24"/>
          <w:szCs w:val="24"/>
          <w:lang w:val="lv-LV" w:eastAsia="ar-SA"/>
        </w:rPr>
        <w:t>ā</w:t>
      </w:r>
      <w:r w:rsidR="00002771" w:rsidRPr="00145902">
        <w:rPr>
          <w:bCs/>
          <w:sz w:val="24"/>
          <w:szCs w:val="24"/>
          <w:lang w:val="lv-LV" w:eastAsia="ar-SA"/>
        </w:rPr>
        <w:t xml:space="preserve"> (Līguma cen</w:t>
      </w:r>
      <w:r w:rsidRPr="00145902">
        <w:rPr>
          <w:bCs/>
          <w:sz w:val="24"/>
          <w:szCs w:val="24"/>
          <w:lang w:val="lv-LV" w:eastAsia="ar-SA"/>
        </w:rPr>
        <w:t>ā</w:t>
      </w:r>
      <w:r w:rsidR="00002771" w:rsidRPr="00145902">
        <w:rPr>
          <w:bCs/>
          <w:sz w:val="24"/>
          <w:szCs w:val="24"/>
          <w:lang w:val="lv-LV" w:eastAsia="ar-SA"/>
        </w:rPr>
        <w:t xml:space="preserve">) </w:t>
      </w:r>
      <w:r w:rsidR="00002771" w:rsidRPr="00145902">
        <w:rPr>
          <w:b/>
          <w:sz w:val="24"/>
          <w:szCs w:val="24"/>
          <w:lang w:val="lv-LV" w:eastAsia="ar-SA"/>
        </w:rPr>
        <w:t>papildu izmaksas netiek atzītas</w:t>
      </w:r>
      <w:r w:rsidR="00002771" w:rsidRPr="00145902">
        <w:rPr>
          <w:bCs/>
          <w:sz w:val="24"/>
          <w:szCs w:val="24"/>
          <w:lang w:val="lv-LV" w:eastAsia="ar-SA"/>
        </w:rPr>
        <w:t>. Pasūtītājs pieņem, ka Izpildītājs, kā rūpīgs profesionālis, ir izvērtējis visus pieejamos dokumentus, situāciju dabā, izvērtējis iespējamos riskus, kas saistīti ar darbu sezonalitāti, Slimnīcas darba specifiku  un apzinājis visus iespējamos izdevumus un izmaksas</w:t>
      </w:r>
      <w:r w:rsidRPr="00145902">
        <w:rPr>
          <w:bCs/>
          <w:sz w:val="24"/>
          <w:szCs w:val="24"/>
          <w:lang w:val="lv-LV" w:eastAsia="ar-SA"/>
        </w:rPr>
        <w:t>, tajā skaitā būvizstrādājumu un darba spēka izmaksas</w:t>
      </w:r>
      <w:r w:rsidR="00002771" w:rsidRPr="00145902">
        <w:rPr>
          <w:bCs/>
          <w:sz w:val="24"/>
          <w:szCs w:val="24"/>
          <w:lang w:val="lv-LV" w:eastAsia="ar-SA"/>
        </w:rPr>
        <w:t xml:space="preserve"> uz piedāvājuma iesniegšanas brīdi un nākotnē būvdarbu veikšanas</w:t>
      </w:r>
      <w:r w:rsidRPr="00145902">
        <w:rPr>
          <w:bCs/>
          <w:sz w:val="24"/>
          <w:szCs w:val="24"/>
          <w:lang w:val="lv-LV" w:eastAsia="ar-SA"/>
        </w:rPr>
        <w:t>.</w:t>
      </w:r>
      <w:r w:rsidR="00002771" w:rsidRPr="00145902">
        <w:rPr>
          <w:bCs/>
          <w:sz w:val="24"/>
          <w:szCs w:val="24"/>
          <w:lang w:val="lv-LV" w:eastAsia="ar-SA"/>
        </w:rPr>
        <w:t xml:space="preserve"> </w:t>
      </w:r>
      <w:r w:rsidR="00D11FD0" w:rsidRPr="00145902">
        <w:rPr>
          <w:bCs/>
          <w:sz w:val="24"/>
          <w:szCs w:val="24"/>
          <w:lang w:val="lv-LV" w:eastAsia="ar-SA"/>
        </w:rPr>
        <w:t xml:space="preserve"> </w:t>
      </w:r>
    </w:p>
    <w:p w14:paraId="31320508" w14:textId="7FCA42B3" w:rsidR="00002771" w:rsidRPr="00145902" w:rsidRDefault="00C165BA" w:rsidP="00A0237E">
      <w:pPr>
        <w:pStyle w:val="ListParagraph"/>
        <w:spacing w:before="120" w:after="120"/>
        <w:ind w:left="567" w:hanging="567"/>
        <w:jc w:val="both"/>
        <w:textAlignment w:val="auto"/>
        <w:rPr>
          <w:bCs/>
          <w:sz w:val="24"/>
          <w:szCs w:val="24"/>
          <w:lang w:val="lv-LV" w:eastAsia="ar-SA"/>
        </w:rPr>
      </w:pPr>
      <w:r w:rsidRPr="00145902">
        <w:rPr>
          <w:bCs/>
          <w:sz w:val="24"/>
          <w:szCs w:val="24"/>
          <w:lang w:val="lv-LV" w:eastAsia="ar-SA"/>
        </w:rPr>
        <w:t xml:space="preserve">5.2. </w:t>
      </w:r>
      <w:r w:rsidR="00056CA8" w:rsidRPr="00145902">
        <w:rPr>
          <w:bCs/>
          <w:sz w:val="24"/>
          <w:szCs w:val="24"/>
          <w:lang w:val="lv-LV" w:eastAsia="ar-SA"/>
        </w:rPr>
        <w:t>Pretendents, sagatavojot finanšu piedāvājumu, ņem vērā cenu aptaujas dokumentācijā noteiktos darbu apjomus un tehniskās prasības, objekta apskates laikā konstatētos apstākļus, kā arī visas ar būvdarbu izpildi saistītās izmaksas. Pretendenta piedāvātā kopējā cena ir galīga un ietver visu cenu aptaujas dokumentācijā paredzēto darbu pilnīgu izpildi. Līgumcenas grozījumi pieļaujami tikai līgumā un piemērojamajos normatīvajos aktos noteiktajos gadījumos un kārtībā.</w:t>
      </w:r>
    </w:p>
    <w:p w14:paraId="694C4CEB" w14:textId="76719E13" w:rsidR="00C165BA" w:rsidRPr="00145902" w:rsidRDefault="00C165BA" w:rsidP="00A0237E">
      <w:pPr>
        <w:pStyle w:val="ListParagraph"/>
        <w:spacing w:before="120" w:after="120"/>
        <w:ind w:left="567" w:hanging="567"/>
        <w:jc w:val="both"/>
        <w:textAlignment w:val="auto"/>
        <w:rPr>
          <w:sz w:val="24"/>
          <w:szCs w:val="24"/>
          <w:lang w:val="lv-LV" w:eastAsia="ar-SA"/>
        </w:rPr>
      </w:pPr>
      <w:r w:rsidRPr="00145902">
        <w:rPr>
          <w:sz w:val="24"/>
          <w:szCs w:val="24"/>
          <w:lang w:val="lv-LV" w:eastAsia="ar-SA"/>
        </w:rPr>
        <w:t xml:space="preserve">5.3. </w:t>
      </w:r>
      <w:r w:rsidR="00056CA8" w:rsidRPr="00145902">
        <w:rPr>
          <w:sz w:val="24"/>
          <w:szCs w:val="24"/>
          <w:lang w:val="lv-LV" w:eastAsia="ar-SA"/>
        </w:rPr>
        <w:t>Samaksa par būvdarbiem tiek veikta atbilstoši noslēgtā līguma noteikumiem, pamatojoties uz Pasūtītāja pieņemtajiem darbu izpildes aktiem. Ja būvdarbu izpildes laikā tiek konstatēts, ka atsevišķi tāmē paredzētie darbi nav nepieciešami, to apjoma un līgumcenas izmaiņas veicamas līgumā un piemērojamajos normatīvajos aktos noteiktajā kārtībā.</w:t>
      </w:r>
      <w:r w:rsidRPr="00145902">
        <w:rPr>
          <w:sz w:val="24"/>
          <w:szCs w:val="24"/>
          <w:lang w:val="lv-LV" w:eastAsia="ar-SA"/>
        </w:rPr>
        <w:t>.</w:t>
      </w:r>
    </w:p>
    <w:p w14:paraId="66F7D174" w14:textId="77777777" w:rsidR="00002771" w:rsidRPr="00145902" w:rsidRDefault="00002771" w:rsidP="00A0237E">
      <w:pPr>
        <w:overflowPunct w:val="0"/>
        <w:spacing w:before="120" w:after="120" w:line="240" w:lineRule="auto"/>
        <w:jc w:val="both"/>
        <w:rPr>
          <w:rFonts w:ascii="Times New Roman" w:hAnsi="Times New Roman" w:cs="Times New Roman"/>
          <w:sz w:val="24"/>
          <w:szCs w:val="24"/>
          <w:lang w:eastAsia="ar-SA"/>
        </w:rPr>
      </w:pPr>
    </w:p>
    <w:p w14:paraId="4C2B4F45" w14:textId="0B057503" w:rsidR="00002771" w:rsidRPr="00145902" w:rsidRDefault="00D11FD0" w:rsidP="00A0237E">
      <w:pPr>
        <w:overflowPunct w:val="0"/>
        <w:spacing w:before="120" w:after="120" w:line="240" w:lineRule="auto"/>
        <w:jc w:val="center"/>
        <w:rPr>
          <w:rFonts w:ascii="Times New Roman" w:hAnsi="Times New Roman" w:cs="Times New Roman"/>
          <w:b/>
          <w:sz w:val="24"/>
          <w:szCs w:val="24"/>
          <w:lang w:eastAsia="ar-SA"/>
        </w:rPr>
      </w:pPr>
      <w:r w:rsidRPr="00145902">
        <w:rPr>
          <w:rFonts w:ascii="Times New Roman" w:hAnsi="Times New Roman" w:cs="Times New Roman"/>
          <w:b/>
          <w:sz w:val="24"/>
          <w:szCs w:val="24"/>
          <w:lang w:eastAsia="ar-SA"/>
        </w:rPr>
        <w:t>6</w:t>
      </w:r>
      <w:r w:rsidR="00002771" w:rsidRPr="00145902">
        <w:rPr>
          <w:rFonts w:ascii="Times New Roman" w:hAnsi="Times New Roman" w:cs="Times New Roman"/>
          <w:b/>
          <w:sz w:val="24"/>
          <w:szCs w:val="24"/>
          <w:lang w:eastAsia="ar-SA"/>
        </w:rPr>
        <w:t>.</w:t>
      </w:r>
    </w:p>
    <w:p w14:paraId="348CD4C5" w14:textId="77777777" w:rsidR="00002771" w:rsidRPr="00145902" w:rsidRDefault="00002771" w:rsidP="00A0237E">
      <w:pPr>
        <w:overflowPunct w:val="0"/>
        <w:spacing w:before="120" w:after="120" w:line="240" w:lineRule="auto"/>
        <w:jc w:val="center"/>
        <w:rPr>
          <w:rFonts w:ascii="Times New Roman" w:hAnsi="Times New Roman" w:cs="Times New Roman"/>
          <w:b/>
          <w:sz w:val="24"/>
          <w:szCs w:val="24"/>
          <w:lang w:eastAsia="ar-SA"/>
        </w:rPr>
      </w:pPr>
    </w:p>
    <w:p w14:paraId="19CB6714" w14:textId="6B66B0DB" w:rsidR="00002771" w:rsidRPr="00145902" w:rsidRDefault="00002771" w:rsidP="00A0237E">
      <w:pPr>
        <w:pStyle w:val="ListParagraph"/>
        <w:spacing w:before="120" w:after="120"/>
        <w:ind w:left="360"/>
        <w:jc w:val="center"/>
        <w:rPr>
          <w:b/>
          <w:color w:val="000000" w:themeColor="text1"/>
          <w:sz w:val="24"/>
          <w:szCs w:val="24"/>
          <w:lang w:val="lv-LV"/>
        </w:rPr>
      </w:pPr>
      <w:r w:rsidRPr="00145902">
        <w:rPr>
          <w:b/>
          <w:color w:val="000000" w:themeColor="text1"/>
          <w:sz w:val="24"/>
          <w:szCs w:val="24"/>
          <w:lang w:val="lv-LV"/>
        </w:rPr>
        <w:t xml:space="preserve">DARBU  IZPILDES  UN  KĀRTĪBAS  NOSACĪJUMI   STACIONĀRĀ </w:t>
      </w:r>
    </w:p>
    <w:p w14:paraId="2B3E381E" w14:textId="77777777" w:rsidR="00002771" w:rsidRPr="00145902" w:rsidRDefault="00002771" w:rsidP="00A0237E">
      <w:pPr>
        <w:pStyle w:val="ListParagraph"/>
        <w:spacing w:before="120" w:after="120"/>
        <w:ind w:left="360"/>
        <w:jc w:val="center"/>
        <w:rPr>
          <w:color w:val="000000" w:themeColor="text1"/>
          <w:sz w:val="24"/>
          <w:szCs w:val="24"/>
          <w:lang w:val="lv-LV"/>
        </w:rPr>
      </w:pPr>
    </w:p>
    <w:p w14:paraId="2A2887B0" w14:textId="50963D63" w:rsidR="00002771" w:rsidRPr="00145902" w:rsidRDefault="00002771" w:rsidP="00A0237E">
      <w:pPr>
        <w:pStyle w:val="ListParagraph"/>
        <w:numPr>
          <w:ilvl w:val="1"/>
          <w:numId w:val="35"/>
        </w:numPr>
        <w:spacing w:before="120" w:after="120"/>
        <w:ind w:left="567" w:hanging="567"/>
        <w:jc w:val="both"/>
        <w:rPr>
          <w:sz w:val="24"/>
          <w:szCs w:val="24"/>
          <w:lang w:val="lv-LV"/>
        </w:rPr>
      </w:pPr>
      <w:r w:rsidRPr="00145902">
        <w:rPr>
          <w:sz w:val="24"/>
          <w:szCs w:val="24"/>
          <w:lang w:val="lv-LV"/>
        </w:rPr>
        <w:t xml:space="preserve"> Jebkuri darbi veicami tikai pēc tam, kad izstrādāts darbu veikšanas projekts </w:t>
      </w:r>
      <w:r w:rsidR="00D11FD0" w:rsidRPr="00145902">
        <w:rPr>
          <w:sz w:val="24"/>
          <w:szCs w:val="24"/>
          <w:lang w:val="lv-LV"/>
        </w:rPr>
        <w:t>un</w:t>
      </w:r>
      <w:r w:rsidRPr="00145902">
        <w:rPr>
          <w:sz w:val="24"/>
          <w:szCs w:val="24"/>
          <w:lang w:val="lv-LV"/>
        </w:rPr>
        <w:t xml:space="preserve"> ar līgumā noteikto kontaktpersonu ir saskaņoti darbu veikšanas pamatnosacījumi, kas noformēti rakstiski un kurus parakstījis Pasūtītājs un Izpildītājs. Atsevišķos gadījumos ir iespēja nosacījumus atrunāt būvsapulces protokolā, kur fiksējams:</w:t>
      </w:r>
    </w:p>
    <w:p w14:paraId="6FEA2AB3" w14:textId="4EAC9258" w:rsidR="00002771" w:rsidRPr="00145902" w:rsidRDefault="00002771" w:rsidP="00A0237E">
      <w:pPr>
        <w:pStyle w:val="ListParagraph"/>
        <w:numPr>
          <w:ilvl w:val="2"/>
          <w:numId w:val="35"/>
        </w:numPr>
        <w:spacing w:before="120" w:after="120"/>
        <w:jc w:val="both"/>
        <w:rPr>
          <w:sz w:val="24"/>
          <w:szCs w:val="24"/>
          <w:lang w:val="lv-LV"/>
        </w:rPr>
      </w:pPr>
      <w:r w:rsidRPr="00145902">
        <w:rPr>
          <w:sz w:val="24"/>
          <w:szCs w:val="24"/>
          <w:lang w:val="lv-LV"/>
        </w:rPr>
        <w:t>skaidrojošs apraksts par veicamajiem darbiem;</w:t>
      </w:r>
    </w:p>
    <w:p w14:paraId="057504F9" w14:textId="77777777" w:rsidR="00002771" w:rsidRPr="00145902" w:rsidRDefault="00002771" w:rsidP="00A0237E">
      <w:pPr>
        <w:pStyle w:val="ListParagraph"/>
        <w:numPr>
          <w:ilvl w:val="2"/>
          <w:numId w:val="35"/>
        </w:numPr>
        <w:autoSpaceDE/>
        <w:autoSpaceDN/>
        <w:adjustRightInd/>
        <w:spacing w:before="120" w:after="120"/>
        <w:jc w:val="both"/>
        <w:textAlignment w:val="auto"/>
        <w:rPr>
          <w:sz w:val="24"/>
          <w:szCs w:val="24"/>
          <w:lang w:val="lv-LV"/>
        </w:rPr>
      </w:pPr>
      <w:r w:rsidRPr="00145902">
        <w:rPr>
          <w:sz w:val="24"/>
          <w:szCs w:val="24"/>
          <w:lang w:val="lv-LV"/>
        </w:rPr>
        <w:t>sagatavošanās darbu un būvdarbu apraksts;</w:t>
      </w:r>
    </w:p>
    <w:p w14:paraId="754C8651" w14:textId="77777777" w:rsidR="00002771" w:rsidRPr="00145902" w:rsidRDefault="00002771" w:rsidP="00A0237E">
      <w:pPr>
        <w:pStyle w:val="ListParagraph"/>
        <w:numPr>
          <w:ilvl w:val="2"/>
          <w:numId w:val="35"/>
        </w:numPr>
        <w:autoSpaceDE/>
        <w:autoSpaceDN/>
        <w:adjustRightInd/>
        <w:spacing w:before="120" w:after="120"/>
        <w:jc w:val="both"/>
        <w:textAlignment w:val="auto"/>
        <w:rPr>
          <w:sz w:val="24"/>
          <w:szCs w:val="24"/>
          <w:lang w:val="lv-LV"/>
        </w:rPr>
      </w:pPr>
      <w:r w:rsidRPr="00145902">
        <w:rPr>
          <w:sz w:val="24"/>
          <w:szCs w:val="24"/>
          <w:lang w:val="lv-LV"/>
        </w:rPr>
        <w:t>darba drošības nosacījumu ievērošanas kārtība;</w:t>
      </w:r>
    </w:p>
    <w:p w14:paraId="13C9C4AB" w14:textId="77777777" w:rsidR="00002771" w:rsidRPr="00145902" w:rsidRDefault="00002771" w:rsidP="00A0237E">
      <w:pPr>
        <w:pStyle w:val="ListParagraph"/>
        <w:numPr>
          <w:ilvl w:val="2"/>
          <w:numId w:val="35"/>
        </w:numPr>
        <w:autoSpaceDE/>
        <w:autoSpaceDN/>
        <w:adjustRightInd/>
        <w:spacing w:before="120" w:after="120"/>
        <w:jc w:val="both"/>
        <w:textAlignment w:val="auto"/>
        <w:rPr>
          <w:sz w:val="24"/>
          <w:szCs w:val="24"/>
          <w:lang w:val="lv-LV"/>
        </w:rPr>
      </w:pPr>
      <w:r w:rsidRPr="00145902">
        <w:rPr>
          <w:sz w:val="24"/>
          <w:szCs w:val="24"/>
          <w:lang w:val="lv-LV"/>
        </w:rPr>
        <w:t>iesaistīto speciālistu saraksts;</w:t>
      </w:r>
    </w:p>
    <w:p w14:paraId="3E8A95AF" w14:textId="77777777" w:rsidR="00002771" w:rsidRPr="00145902" w:rsidRDefault="00002771" w:rsidP="00A0237E">
      <w:pPr>
        <w:pStyle w:val="ListParagraph"/>
        <w:numPr>
          <w:ilvl w:val="2"/>
          <w:numId w:val="35"/>
        </w:numPr>
        <w:autoSpaceDE/>
        <w:autoSpaceDN/>
        <w:adjustRightInd/>
        <w:spacing w:before="120" w:after="120"/>
        <w:jc w:val="both"/>
        <w:textAlignment w:val="auto"/>
        <w:rPr>
          <w:sz w:val="24"/>
          <w:szCs w:val="24"/>
          <w:lang w:val="lv-LV"/>
        </w:rPr>
      </w:pPr>
      <w:r w:rsidRPr="00145902">
        <w:rPr>
          <w:sz w:val="24"/>
          <w:szCs w:val="24"/>
          <w:lang w:val="lv-LV"/>
        </w:rPr>
        <w:t>aprīkojuma saraksts;</w:t>
      </w:r>
    </w:p>
    <w:p w14:paraId="659D31F0" w14:textId="77777777" w:rsidR="00002771" w:rsidRPr="00145902" w:rsidRDefault="00002771" w:rsidP="00A0237E">
      <w:pPr>
        <w:pStyle w:val="ListParagraph"/>
        <w:numPr>
          <w:ilvl w:val="2"/>
          <w:numId w:val="35"/>
        </w:numPr>
        <w:autoSpaceDE/>
        <w:autoSpaceDN/>
        <w:adjustRightInd/>
        <w:spacing w:before="120" w:after="120"/>
        <w:jc w:val="both"/>
        <w:textAlignment w:val="auto"/>
        <w:rPr>
          <w:sz w:val="24"/>
          <w:szCs w:val="24"/>
          <w:lang w:val="lv-LV"/>
        </w:rPr>
      </w:pPr>
      <w:r w:rsidRPr="00145902">
        <w:rPr>
          <w:sz w:val="24"/>
          <w:szCs w:val="24"/>
          <w:lang w:val="lv-LV"/>
        </w:rPr>
        <w:t>pagaidu tehnoloģisko konstrukciju apraksts;</w:t>
      </w:r>
    </w:p>
    <w:p w14:paraId="5A91BC72" w14:textId="77777777" w:rsidR="00002771" w:rsidRPr="00145902" w:rsidRDefault="00002771" w:rsidP="00A0237E">
      <w:pPr>
        <w:pStyle w:val="ListParagraph"/>
        <w:numPr>
          <w:ilvl w:val="2"/>
          <w:numId w:val="35"/>
        </w:numPr>
        <w:autoSpaceDE/>
        <w:autoSpaceDN/>
        <w:adjustRightInd/>
        <w:spacing w:before="120" w:after="120"/>
        <w:jc w:val="both"/>
        <w:textAlignment w:val="auto"/>
        <w:rPr>
          <w:sz w:val="24"/>
          <w:szCs w:val="24"/>
          <w:lang w:val="lv-LV"/>
        </w:rPr>
      </w:pPr>
      <w:r w:rsidRPr="00145902">
        <w:rPr>
          <w:sz w:val="24"/>
          <w:szCs w:val="24"/>
          <w:lang w:val="lv-LV"/>
        </w:rPr>
        <w:t>darbu veikšanas kalendārais grafiks (norādot dienas, stundas (diena/ nakst));</w:t>
      </w:r>
    </w:p>
    <w:p w14:paraId="23F74FB6" w14:textId="77777777" w:rsidR="00002771" w:rsidRPr="00145902" w:rsidRDefault="00002771" w:rsidP="00A0237E">
      <w:pPr>
        <w:pStyle w:val="ListParagraph"/>
        <w:numPr>
          <w:ilvl w:val="2"/>
          <w:numId w:val="35"/>
        </w:numPr>
        <w:autoSpaceDE/>
        <w:autoSpaceDN/>
        <w:adjustRightInd/>
        <w:spacing w:before="120" w:after="120"/>
        <w:jc w:val="both"/>
        <w:textAlignment w:val="auto"/>
        <w:rPr>
          <w:sz w:val="24"/>
          <w:szCs w:val="24"/>
          <w:lang w:val="lv-LV"/>
        </w:rPr>
      </w:pPr>
      <w:r w:rsidRPr="00145902">
        <w:rPr>
          <w:sz w:val="24"/>
          <w:szCs w:val="24"/>
          <w:lang w:val="lv-LV"/>
        </w:rPr>
        <w:t>būvdarbu situācijas plāns, atkritumu apsaimniekošanas nosacījumi.</w:t>
      </w:r>
    </w:p>
    <w:p w14:paraId="61B9BAFA" w14:textId="77777777" w:rsidR="00002771" w:rsidRPr="00145902" w:rsidRDefault="00002771" w:rsidP="00A0237E">
      <w:pPr>
        <w:pStyle w:val="ListParagraph"/>
        <w:numPr>
          <w:ilvl w:val="1"/>
          <w:numId w:val="35"/>
        </w:numPr>
        <w:autoSpaceDE/>
        <w:autoSpaceDN/>
        <w:adjustRightInd/>
        <w:spacing w:before="120" w:after="120"/>
        <w:ind w:left="851" w:hanging="567"/>
        <w:jc w:val="both"/>
        <w:textAlignment w:val="auto"/>
        <w:rPr>
          <w:sz w:val="24"/>
          <w:szCs w:val="24"/>
          <w:lang w:val="lv-LV"/>
        </w:rPr>
      </w:pPr>
      <w:r w:rsidRPr="00145902">
        <w:rPr>
          <w:sz w:val="24"/>
          <w:szCs w:val="24"/>
          <w:lang w:val="lv-LV"/>
        </w:rPr>
        <w:t>Darbu veikšanas projekts ir saistošs būvniecības darbu veicējam visā līguma izpildes periodā. Ja radusies nepieciešamība to precizēt, tad darbu veicējam ir jāsagatavo grozījumi un/vai papildinājumi, kas saskaņojami ar Pasūtītāja pārstāvi.</w:t>
      </w:r>
    </w:p>
    <w:p w14:paraId="1740B33A" w14:textId="77777777" w:rsidR="00002771" w:rsidRPr="00145902" w:rsidRDefault="00002771" w:rsidP="00A0237E">
      <w:pPr>
        <w:pStyle w:val="ListParagraph"/>
        <w:numPr>
          <w:ilvl w:val="1"/>
          <w:numId w:val="35"/>
        </w:numPr>
        <w:autoSpaceDE/>
        <w:autoSpaceDN/>
        <w:adjustRightInd/>
        <w:spacing w:before="120" w:after="120"/>
        <w:ind w:left="851" w:hanging="567"/>
        <w:jc w:val="both"/>
        <w:textAlignment w:val="auto"/>
        <w:rPr>
          <w:sz w:val="24"/>
          <w:szCs w:val="24"/>
          <w:lang w:val="lv-LV"/>
        </w:rPr>
      </w:pPr>
      <w:r w:rsidRPr="00145902">
        <w:rPr>
          <w:sz w:val="24"/>
          <w:szCs w:val="24"/>
          <w:u w:val="single"/>
          <w:lang w:val="lv-LV"/>
        </w:rPr>
        <w:t>Darbu organizācija pirms darbu uzsākšanas saskaņojama ar Pasūtītāju.</w:t>
      </w:r>
      <w:r w:rsidRPr="00145902">
        <w:rPr>
          <w:sz w:val="24"/>
          <w:szCs w:val="24"/>
          <w:lang w:val="lv-LV"/>
        </w:rPr>
        <w:t xml:space="preserve"> </w:t>
      </w:r>
    </w:p>
    <w:p w14:paraId="28288180" w14:textId="77777777" w:rsidR="00002771" w:rsidRPr="00145902" w:rsidRDefault="00002771" w:rsidP="00A0237E">
      <w:pPr>
        <w:spacing w:before="120" w:after="120" w:line="240" w:lineRule="auto"/>
        <w:jc w:val="center"/>
        <w:rPr>
          <w:rFonts w:ascii="Times New Roman" w:hAnsi="Times New Roman" w:cs="Times New Roman"/>
          <w:b/>
          <w:sz w:val="24"/>
          <w:szCs w:val="24"/>
        </w:rPr>
      </w:pPr>
    </w:p>
    <w:p w14:paraId="34FCE5A4" w14:textId="7AD74088" w:rsidR="00002771" w:rsidRPr="00145902" w:rsidRDefault="00D11FD0" w:rsidP="00A0237E">
      <w:pPr>
        <w:overflowPunct w:val="0"/>
        <w:spacing w:before="120" w:after="120" w:line="240" w:lineRule="auto"/>
        <w:jc w:val="center"/>
        <w:rPr>
          <w:rFonts w:ascii="Times New Roman" w:hAnsi="Times New Roman" w:cs="Times New Roman"/>
          <w:b/>
          <w:sz w:val="24"/>
          <w:szCs w:val="24"/>
          <w:lang w:eastAsia="ar-SA"/>
        </w:rPr>
      </w:pPr>
      <w:r w:rsidRPr="00145902">
        <w:rPr>
          <w:rFonts w:ascii="Times New Roman" w:hAnsi="Times New Roman" w:cs="Times New Roman"/>
          <w:b/>
          <w:sz w:val="24"/>
          <w:szCs w:val="24"/>
          <w:lang w:eastAsia="ar-SA"/>
        </w:rPr>
        <w:lastRenderedPageBreak/>
        <w:t>7</w:t>
      </w:r>
      <w:r w:rsidR="00DA0C81" w:rsidRPr="00145902">
        <w:rPr>
          <w:rFonts w:ascii="Times New Roman" w:hAnsi="Times New Roman" w:cs="Times New Roman"/>
          <w:b/>
          <w:sz w:val="24"/>
          <w:szCs w:val="24"/>
          <w:lang w:eastAsia="ar-SA"/>
        </w:rPr>
        <w:t>.</w:t>
      </w:r>
    </w:p>
    <w:p w14:paraId="65028BC2" w14:textId="77777777" w:rsidR="00002771" w:rsidRPr="00145902" w:rsidRDefault="00002771" w:rsidP="00A0237E">
      <w:pPr>
        <w:overflowPunct w:val="0"/>
        <w:spacing w:before="120" w:after="120" w:line="240" w:lineRule="auto"/>
        <w:jc w:val="center"/>
        <w:rPr>
          <w:rFonts w:ascii="Times New Roman" w:hAnsi="Times New Roman" w:cs="Times New Roman"/>
          <w:b/>
          <w:sz w:val="24"/>
          <w:szCs w:val="24"/>
          <w:lang w:eastAsia="ar-SA"/>
        </w:rPr>
      </w:pPr>
    </w:p>
    <w:p w14:paraId="2DB880BF" w14:textId="77777777" w:rsidR="00002771" w:rsidRPr="00145902" w:rsidRDefault="00002771" w:rsidP="00A0237E">
      <w:pPr>
        <w:overflowPunct w:val="0"/>
        <w:spacing w:before="120" w:after="120" w:line="240" w:lineRule="auto"/>
        <w:jc w:val="center"/>
        <w:rPr>
          <w:rFonts w:ascii="Times New Roman" w:hAnsi="Times New Roman" w:cs="Times New Roman"/>
          <w:b/>
          <w:sz w:val="24"/>
          <w:szCs w:val="24"/>
          <w:lang w:eastAsia="ar-SA"/>
        </w:rPr>
      </w:pPr>
      <w:r w:rsidRPr="00145902">
        <w:rPr>
          <w:rFonts w:ascii="Times New Roman" w:hAnsi="Times New Roman" w:cs="Times New Roman"/>
          <w:b/>
          <w:sz w:val="24"/>
          <w:szCs w:val="24"/>
          <w:lang w:eastAsia="ar-SA"/>
        </w:rPr>
        <w:t>BŪVDARBU PĀRBAUDES UN PIEŅEMŠANAS NOSACĪJUMI</w:t>
      </w:r>
    </w:p>
    <w:p w14:paraId="1A2FEF1D" w14:textId="77777777" w:rsidR="00002771" w:rsidRPr="00145902" w:rsidRDefault="00002771" w:rsidP="00A0237E">
      <w:pPr>
        <w:pStyle w:val="ListParagraph"/>
        <w:spacing w:before="120" w:after="120"/>
        <w:ind w:left="1080"/>
        <w:jc w:val="both"/>
        <w:textAlignment w:val="auto"/>
        <w:rPr>
          <w:bCs/>
          <w:kern w:val="2"/>
          <w:sz w:val="24"/>
          <w:szCs w:val="24"/>
          <w:lang w:val="lv-LV" w:eastAsia="ar-SA"/>
        </w:rPr>
      </w:pPr>
    </w:p>
    <w:p w14:paraId="3BF4E934" w14:textId="0EABCCE1" w:rsidR="00002771" w:rsidRPr="00145902" w:rsidRDefault="00002771" w:rsidP="00A0237E">
      <w:pPr>
        <w:pStyle w:val="ListParagraph"/>
        <w:numPr>
          <w:ilvl w:val="1"/>
          <w:numId w:val="37"/>
        </w:numPr>
        <w:spacing w:before="120" w:after="120"/>
        <w:ind w:left="851" w:hanging="567"/>
        <w:jc w:val="both"/>
        <w:rPr>
          <w:sz w:val="24"/>
          <w:szCs w:val="24"/>
          <w:lang w:val="lv-LV"/>
        </w:rPr>
      </w:pPr>
      <w:r w:rsidRPr="00145902">
        <w:rPr>
          <w:sz w:val="24"/>
          <w:szCs w:val="24"/>
          <w:lang w:val="lv-LV"/>
        </w:rPr>
        <w:t>Darbu būvuzraudzību – darbu pārbaudi un pieņemšanu veic pasūtītāja nozīmēts pārstāvis – Būvuzraugs.</w:t>
      </w:r>
    </w:p>
    <w:p w14:paraId="3DA3362D" w14:textId="230871F6" w:rsidR="00002771" w:rsidRPr="00145902" w:rsidRDefault="00002771" w:rsidP="00A0237E">
      <w:pPr>
        <w:pStyle w:val="ListParagraph"/>
        <w:numPr>
          <w:ilvl w:val="1"/>
          <w:numId w:val="37"/>
        </w:numPr>
        <w:autoSpaceDE/>
        <w:autoSpaceDN/>
        <w:adjustRightInd/>
        <w:spacing w:before="120" w:after="120"/>
        <w:ind w:left="851" w:hanging="567"/>
        <w:jc w:val="both"/>
        <w:textAlignment w:val="auto"/>
        <w:rPr>
          <w:sz w:val="24"/>
          <w:szCs w:val="24"/>
          <w:lang w:val="lv-LV"/>
        </w:rPr>
      </w:pPr>
      <w:r w:rsidRPr="00145902">
        <w:rPr>
          <w:sz w:val="24"/>
          <w:szCs w:val="24"/>
          <w:lang w:val="lv-LV"/>
        </w:rPr>
        <w:t>Pirms ikmēneša veikto darbu akta iesniegšanas Pasūtītājam, Izpildītājam ir pienākums saskaņot izpilddokumentāciju ar Būvuzraugu, uzrādot pilnu izpildokumentācijas komplektu.</w:t>
      </w:r>
      <w:r w:rsidR="00EA2A63" w:rsidRPr="00145902">
        <w:rPr>
          <w:sz w:val="24"/>
          <w:szCs w:val="24"/>
          <w:lang w:val="lv-LV"/>
        </w:rPr>
        <w:t xml:space="preserve"> </w:t>
      </w:r>
      <w:r w:rsidRPr="00145902">
        <w:rPr>
          <w:sz w:val="24"/>
          <w:szCs w:val="24"/>
          <w:lang w:val="lv-LV"/>
        </w:rPr>
        <w:t>Darbu izpildes akts un izpildformas Pasūtītājam jāiesniedz elektroniski (Pasūtītāja norādītajai kontaktpersonai). Pasūtītājs ikmēneša vaikto darbu aktu saskaņo pēc Būvuzrauga saskaņojuma saņemšanas. Pasūtītājs var pieprasīt iepazīties ar izpilddokumentāciju, ar kuru tiek pamatoti katri darbu apjomi, un tai pievienoto atbilstības dokumentācija (deklarācijas, sertifikāti, izpildshēmas u.c.).</w:t>
      </w:r>
    </w:p>
    <w:p w14:paraId="39621E5C" w14:textId="77777777" w:rsidR="00002771" w:rsidRPr="00145902" w:rsidRDefault="00002771" w:rsidP="00A0237E">
      <w:pPr>
        <w:pStyle w:val="ListParagraph"/>
        <w:numPr>
          <w:ilvl w:val="1"/>
          <w:numId w:val="37"/>
        </w:numPr>
        <w:autoSpaceDE/>
        <w:autoSpaceDN/>
        <w:adjustRightInd/>
        <w:spacing w:before="120" w:after="120"/>
        <w:ind w:left="851" w:hanging="567"/>
        <w:jc w:val="both"/>
        <w:textAlignment w:val="auto"/>
        <w:rPr>
          <w:sz w:val="24"/>
          <w:szCs w:val="24"/>
          <w:lang w:val="lv-LV"/>
        </w:rPr>
      </w:pPr>
      <w:r w:rsidRPr="00145902">
        <w:rPr>
          <w:sz w:val="24"/>
          <w:szCs w:val="24"/>
          <w:lang w:val="lv-LV"/>
        </w:rPr>
        <w:t xml:space="preserve">Kalendārā mēnesī veikto darbu pieņemšana noformējama ar Izpildītāja un Pasūtītāja parakstītu darbu izpildes aktu, līdz nākošā mēneša 10.datumam. Rēķinu par izpildītajiem darbiem iesniedz pēc Pasūtītāja darbu izpildes akta akcepta. </w:t>
      </w:r>
    </w:p>
    <w:p w14:paraId="5ECE7822" w14:textId="3C3C6580" w:rsidR="00B42642" w:rsidRPr="00145902" w:rsidRDefault="00002771" w:rsidP="00A0237E">
      <w:pPr>
        <w:pStyle w:val="ListParagraph"/>
        <w:numPr>
          <w:ilvl w:val="1"/>
          <w:numId w:val="37"/>
        </w:numPr>
        <w:autoSpaceDE/>
        <w:autoSpaceDN/>
        <w:adjustRightInd/>
        <w:spacing w:before="120" w:after="120"/>
        <w:ind w:left="851" w:hanging="567"/>
        <w:jc w:val="both"/>
        <w:textAlignment w:val="auto"/>
        <w:rPr>
          <w:sz w:val="24"/>
          <w:szCs w:val="24"/>
          <w:lang w:val="lv-LV"/>
        </w:rPr>
      </w:pPr>
      <w:r w:rsidRPr="00145902">
        <w:rPr>
          <w:sz w:val="24"/>
          <w:szCs w:val="24"/>
          <w:lang w:val="lv-LV"/>
        </w:rPr>
        <w:t xml:space="preserve">Pabeidzot būvdarbus, Izpildītājs sagatavo un iesniedz Pasūtītājam veikto darbu pilnu izpilddokumentāciju </w:t>
      </w:r>
      <w:r w:rsidR="00B42642" w:rsidRPr="00145902">
        <w:rPr>
          <w:sz w:val="24"/>
          <w:szCs w:val="24"/>
          <w:lang w:val="lv-LV"/>
        </w:rPr>
        <w:t>vienā</w:t>
      </w:r>
      <w:r w:rsidRPr="00145902">
        <w:rPr>
          <w:sz w:val="24"/>
          <w:szCs w:val="24"/>
          <w:lang w:val="lv-LV"/>
        </w:rPr>
        <w:t xml:space="preserve"> oriģināl</w:t>
      </w:r>
      <w:r w:rsidR="00B42642" w:rsidRPr="00145902">
        <w:rPr>
          <w:sz w:val="24"/>
          <w:szCs w:val="24"/>
          <w:lang w:val="lv-LV"/>
        </w:rPr>
        <w:t>ā</w:t>
      </w:r>
      <w:r w:rsidRPr="00145902">
        <w:rPr>
          <w:sz w:val="24"/>
          <w:szCs w:val="24"/>
          <w:lang w:val="lv-LV"/>
        </w:rPr>
        <w:t xml:space="preserve"> komplekt</w:t>
      </w:r>
      <w:r w:rsidR="00B42642" w:rsidRPr="00145902">
        <w:rPr>
          <w:sz w:val="24"/>
          <w:szCs w:val="24"/>
          <w:lang w:val="lv-LV"/>
        </w:rPr>
        <w:t>ā (papīra formātā)</w:t>
      </w:r>
      <w:r w:rsidRPr="00145902">
        <w:rPr>
          <w:sz w:val="24"/>
          <w:szCs w:val="24"/>
          <w:lang w:val="lv-LV"/>
        </w:rPr>
        <w:t xml:space="preserve"> un elektroniski. </w:t>
      </w:r>
    </w:p>
    <w:p w14:paraId="1F84548C" w14:textId="34CFF547" w:rsidR="00002771" w:rsidRPr="00145902" w:rsidRDefault="00002771" w:rsidP="00A0237E">
      <w:pPr>
        <w:pStyle w:val="ListParagraph"/>
        <w:numPr>
          <w:ilvl w:val="1"/>
          <w:numId w:val="37"/>
        </w:numPr>
        <w:autoSpaceDE/>
        <w:autoSpaceDN/>
        <w:adjustRightInd/>
        <w:spacing w:before="120" w:after="120"/>
        <w:ind w:left="851" w:hanging="567"/>
        <w:jc w:val="both"/>
        <w:textAlignment w:val="auto"/>
        <w:rPr>
          <w:sz w:val="24"/>
          <w:szCs w:val="24"/>
          <w:lang w:val="lv-LV"/>
        </w:rPr>
      </w:pPr>
      <w:r w:rsidRPr="00145902">
        <w:rPr>
          <w:sz w:val="24"/>
          <w:szCs w:val="24"/>
          <w:lang w:val="lv-LV"/>
        </w:rPr>
        <w:t xml:space="preserve">Izpildītājam ir pienākums pēc Pasūtītāja pieprasījuma sniegt atskaiti par Būvdarbu gaitu </w:t>
      </w:r>
      <w:r w:rsidR="00D15DD4" w:rsidRPr="00145902">
        <w:rPr>
          <w:sz w:val="24"/>
          <w:szCs w:val="24"/>
          <w:lang w:val="lv-LV"/>
        </w:rPr>
        <w:t xml:space="preserve"> ar darbu foto fiksāciju </w:t>
      </w:r>
      <w:r w:rsidRPr="00145902">
        <w:rPr>
          <w:sz w:val="24"/>
          <w:szCs w:val="24"/>
          <w:lang w:val="lv-LV"/>
        </w:rPr>
        <w:t>vai informāciju par būvdarbiem saistītiem jautājumiem. Atskaite vai informācija tiek iesniegta Pasūtītājam 3 (trīs) darba dienu laikā, no Pasūtītāja piepasījuma saņemšanas.</w:t>
      </w:r>
    </w:p>
    <w:p w14:paraId="159AB034" w14:textId="517D8096" w:rsidR="00002771" w:rsidRPr="00145902" w:rsidRDefault="00002771" w:rsidP="00A0237E">
      <w:pPr>
        <w:pStyle w:val="ListParagraph"/>
        <w:numPr>
          <w:ilvl w:val="1"/>
          <w:numId w:val="37"/>
        </w:numPr>
        <w:spacing w:before="120" w:after="120"/>
        <w:ind w:left="851" w:hanging="567"/>
        <w:jc w:val="both"/>
        <w:rPr>
          <w:sz w:val="24"/>
          <w:szCs w:val="24"/>
          <w:lang w:val="lv-LV"/>
        </w:rPr>
      </w:pPr>
      <w:bookmarkStart w:id="3" w:name="_Hlk122360635"/>
      <w:r w:rsidRPr="00145902">
        <w:rPr>
          <w:sz w:val="24"/>
          <w:szCs w:val="24"/>
          <w:lang w:val="lv-LV"/>
        </w:rPr>
        <w:t>Būvdarbi no Pasūtītāja puses tiek pieņemti pēc:</w:t>
      </w:r>
    </w:p>
    <w:p w14:paraId="18A7DF4B" w14:textId="77777777" w:rsidR="00FF4BD2" w:rsidRPr="00145902" w:rsidRDefault="00002771" w:rsidP="00A0237E">
      <w:pPr>
        <w:pStyle w:val="ListParagraph"/>
        <w:numPr>
          <w:ilvl w:val="2"/>
          <w:numId w:val="37"/>
        </w:numPr>
        <w:autoSpaceDE/>
        <w:autoSpaceDN/>
        <w:adjustRightInd/>
        <w:spacing w:before="120" w:after="120"/>
        <w:ind w:left="1701" w:hanging="708"/>
        <w:jc w:val="both"/>
        <w:textAlignment w:val="auto"/>
        <w:rPr>
          <w:sz w:val="24"/>
          <w:szCs w:val="24"/>
          <w:lang w:val="lv-LV"/>
        </w:rPr>
      </w:pPr>
      <w:r w:rsidRPr="00145902">
        <w:rPr>
          <w:sz w:val="24"/>
          <w:szCs w:val="24"/>
          <w:lang w:val="lv-LV"/>
        </w:rPr>
        <w:t>visu Pasūtītāja fiksēto iespējamo nepilnību (defektu) novēršanas.</w:t>
      </w:r>
      <w:bookmarkEnd w:id="3"/>
    </w:p>
    <w:p w14:paraId="5EEFF1D0" w14:textId="207C8A5C" w:rsidR="00002771" w:rsidRPr="00145902" w:rsidRDefault="00002771" w:rsidP="00A0237E">
      <w:pPr>
        <w:spacing w:before="120" w:after="120" w:line="240" w:lineRule="auto"/>
        <w:ind w:left="993" w:hanging="709"/>
        <w:jc w:val="both"/>
        <w:rPr>
          <w:rFonts w:ascii="Times New Roman" w:hAnsi="Times New Roman" w:cs="Times New Roman"/>
          <w:sz w:val="24"/>
          <w:szCs w:val="24"/>
        </w:rPr>
      </w:pPr>
    </w:p>
    <w:p w14:paraId="361CA642" w14:textId="15201CD1" w:rsidR="00002771" w:rsidRPr="00145902" w:rsidRDefault="00D15DD4" w:rsidP="00A0237E">
      <w:pPr>
        <w:pStyle w:val="ListParagraph"/>
        <w:spacing w:before="120" w:after="120"/>
        <w:ind w:left="284"/>
        <w:jc w:val="center"/>
        <w:textAlignment w:val="auto"/>
        <w:rPr>
          <w:b/>
          <w:sz w:val="24"/>
          <w:szCs w:val="24"/>
          <w:lang w:val="lv-LV"/>
        </w:rPr>
      </w:pPr>
      <w:r w:rsidRPr="00145902">
        <w:rPr>
          <w:b/>
          <w:sz w:val="24"/>
          <w:szCs w:val="24"/>
          <w:lang w:val="lv-LV"/>
        </w:rPr>
        <w:t>8.</w:t>
      </w:r>
    </w:p>
    <w:p w14:paraId="4F1627C5" w14:textId="77777777" w:rsidR="00002771" w:rsidRPr="00145902" w:rsidRDefault="00002771" w:rsidP="00A0237E">
      <w:pPr>
        <w:pStyle w:val="ListParagraph"/>
        <w:spacing w:before="120" w:after="120"/>
        <w:ind w:left="284"/>
        <w:jc w:val="center"/>
        <w:textAlignment w:val="auto"/>
        <w:rPr>
          <w:b/>
          <w:sz w:val="24"/>
          <w:szCs w:val="24"/>
          <w:lang w:val="lv-LV"/>
        </w:rPr>
      </w:pPr>
      <w:r w:rsidRPr="00145902">
        <w:rPr>
          <w:b/>
          <w:sz w:val="24"/>
          <w:szCs w:val="24"/>
          <w:lang w:val="lv-LV"/>
        </w:rPr>
        <w:t>UZDEVUMI UN PIENĀKUMI DARBA AIZSARDZĪBAS JOMĀ BŪVDARBU LAIKĀ</w:t>
      </w:r>
    </w:p>
    <w:p w14:paraId="20009559" w14:textId="77777777" w:rsidR="00002771" w:rsidRPr="00145902" w:rsidRDefault="00002771" w:rsidP="00A0237E">
      <w:pPr>
        <w:pStyle w:val="ListParagraph"/>
        <w:spacing w:before="120" w:after="120"/>
        <w:ind w:left="966"/>
        <w:jc w:val="both"/>
        <w:textAlignment w:val="auto"/>
        <w:rPr>
          <w:b/>
          <w:sz w:val="24"/>
          <w:szCs w:val="24"/>
          <w:lang w:val="lv-LV"/>
        </w:rPr>
      </w:pPr>
    </w:p>
    <w:p w14:paraId="516E3692" w14:textId="2D3BCCA9" w:rsidR="00002771" w:rsidRPr="00145902" w:rsidRDefault="00DA0C81" w:rsidP="00A0237E">
      <w:pPr>
        <w:pStyle w:val="ListParagraph"/>
        <w:numPr>
          <w:ilvl w:val="1"/>
          <w:numId w:val="38"/>
        </w:numPr>
        <w:spacing w:before="120" w:after="120"/>
        <w:ind w:left="851" w:hanging="709"/>
        <w:jc w:val="both"/>
        <w:rPr>
          <w:sz w:val="24"/>
          <w:szCs w:val="24"/>
          <w:lang w:val="lv-LV"/>
        </w:rPr>
      </w:pPr>
      <w:r w:rsidRPr="00145902">
        <w:rPr>
          <w:sz w:val="24"/>
          <w:szCs w:val="24"/>
          <w:lang w:val="lv-LV"/>
        </w:rPr>
        <w:t xml:space="preserve"> </w:t>
      </w:r>
      <w:r w:rsidR="00002771" w:rsidRPr="00145902">
        <w:rPr>
          <w:sz w:val="24"/>
          <w:szCs w:val="24"/>
          <w:lang w:val="lv-LV"/>
        </w:rPr>
        <w:t xml:space="preserve">Izpildītājam ir pienākums līguma izpildē </w:t>
      </w:r>
      <w:r w:rsidR="00D15DD4" w:rsidRPr="00145902">
        <w:rPr>
          <w:sz w:val="24"/>
          <w:szCs w:val="24"/>
          <w:lang w:val="lv-LV"/>
        </w:rPr>
        <w:t xml:space="preserve">ievērot </w:t>
      </w:r>
      <w:r w:rsidR="00002771" w:rsidRPr="00145902">
        <w:rPr>
          <w:sz w:val="24"/>
          <w:szCs w:val="24"/>
          <w:lang w:val="lv-LV"/>
        </w:rPr>
        <w:t xml:space="preserve">normatīvajos aktos noteiktās Darba aizsardzības prasības un normas veicot būvdarbus. </w:t>
      </w:r>
    </w:p>
    <w:p w14:paraId="0C306492" w14:textId="44573CD0" w:rsidR="00002771" w:rsidRPr="00145902" w:rsidRDefault="00002771" w:rsidP="00A0237E">
      <w:pPr>
        <w:pStyle w:val="ListParagraph"/>
        <w:numPr>
          <w:ilvl w:val="1"/>
          <w:numId w:val="38"/>
        </w:numPr>
        <w:autoSpaceDE/>
        <w:autoSpaceDN/>
        <w:adjustRightInd/>
        <w:spacing w:before="120" w:after="120"/>
        <w:ind w:left="851" w:hanging="709"/>
        <w:jc w:val="both"/>
        <w:textAlignment w:val="auto"/>
        <w:rPr>
          <w:sz w:val="24"/>
          <w:szCs w:val="24"/>
          <w:lang w:val="lv-LV"/>
        </w:rPr>
      </w:pPr>
      <w:r w:rsidRPr="00145902">
        <w:rPr>
          <w:bCs/>
          <w:sz w:val="24"/>
          <w:szCs w:val="24"/>
          <w:lang w:val="lv-LV"/>
        </w:rPr>
        <w:t>Izpildītājam</w:t>
      </w:r>
      <w:r w:rsidRPr="00145902">
        <w:rPr>
          <w:sz w:val="24"/>
          <w:szCs w:val="24"/>
          <w:lang w:val="lv-LV"/>
        </w:rPr>
        <w:t xml:space="preserve"> ir pienākums pirms būvdarbu uzsākšanas nosūtīt Valsts darba inspekcijai iepriekšēju paziņojumu par būvdarbu veikšanu. </w:t>
      </w:r>
    </w:p>
    <w:p w14:paraId="378EED3C" w14:textId="58441DA2" w:rsidR="00002771" w:rsidRPr="00145902" w:rsidRDefault="00002771" w:rsidP="00A0237E">
      <w:pPr>
        <w:pStyle w:val="ListParagraph"/>
        <w:numPr>
          <w:ilvl w:val="1"/>
          <w:numId w:val="38"/>
        </w:numPr>
        <w:autoSpaceDE/>
        <w:autoSpaceDN/>
        <w:adjustRightInd/>
        <w:spacing w:before="120" w:after="120"/>
        <w:ind w:left="851" w:hanging="709"/>
        <w:jc w:val="both"/>
        <w:textAlignment w:val="auto"/>
        <w:rPr>
          <w:sz w:val="24"/>
          <w:szCs w:val="24"/>
          <w:lang w:val="lv-LV"/>
        </w:rPr>
      </w:pPr>
      <w:r w:rsidRPr="00145902">
        <w:rPr>
          <w:sz w:val="24"/>
          <w:szCs w:val="24"/>
          <w:lang w:val="lv-LV"/>
        </w:rPr>
        <w:t>Iepriekšējā paziņojumā par būvdarbu veikšanu sniegto informāciju Izpildītājam jānovieto būvlaukumā redzamā vietā.</w:t>
      </w:r>
    </w:p>
    <w:p w14:paraId="012FF97B" w14:textId="77777777" w:rsidR="00002771" w:rsidRPr="00145902" w:rsidRDefault="00002771" w:rsidP="00A0237E">
      <w:pPr>
        <w:pStyle w:val="ListParagraph"/>
        <w:numPr>
          <w:ilvl w:val="1"/>
          <w:numId w:val="38"/>
        </w:numPr>
        <w:autoSpaceDE/>
        <w:autoSpaceDN/>
        <w:adjustRightInd/>
        <w:spacing w:before="120" w:after="120"/>
        <w:ind w:left="851" w:hanging="709"/>
        <w:jc w:val="both"/>
        <w:textAlignment w:val="auto"/>
        <w:rPr>
          <w:sz w:val="24"/>
          <w:szCs w:val="24"/>
          <w:lang w:val="lv-LV"/>
        </w:rPr>
      </w:pPr>
      <w:r w:rsidRPr="00145902">
        <w:rPr>
          <w:sz w:val="24"/>
          <w:szCs w:val="24"/>
          <w:lang w:val="lv-LV"/>
        </w:rPr>
        <w:t xml:space="preserve">Izpildītājam ir pienākums nodrošināt, ka līguma izpildē piedalās speciālists - </w:t>
      </w:r>
      <w:r w:rsidRPr="00145902">
        <w:rPr>
          <w:b/>
          <w:sz w:val="24"/>
          <w:szCs w:val="24"/>
          <w:lang w:val="lv-LV"/>
        </w:rPr>
        <w:t>darba aizsardzības koordinators</w:t>
      </w:r>
      <w:r w:rsidRPr="00145902">
        <w:rPr>
          <w:sz w:val="24"/>
          <w:szCs w:val="24"/>
          <w:lang w:val="lv-LV"/>
        </w:rPr>
        <w:t xml:space="preserve">, kurš pilda normatīvos noteiktos pienākumus. </w:t>
      </w:r>
    </w:p>
    <w:p w14:paraId="28829FA1" w14:textId="77777777" w:rsidR="00002771" w:rsidRPr="00145902" w:rsidRDefault="00002771" w:rsidP="00A0237E">
      <w:pPr>
        <w:pStyle w:val="ListParagraph"/>
        <w:numPr>
          <w:ilvl w:val="1"/>
          <w:numId w:val="38"/>
        </w:numPr>
        <w:autoSpaceDE/>
        <w:autoSpaceDN/>
        <w:adjustRightInd/>
        <w:spacing w:before="120" w:after="120"/>
        <w:ind w:left="851" w:hanging="709"/>
        <w:jc w:val="both"/>
        <w:textAlignment w:val="auto"/>
        <w:rPr>
          <w:sz w:val="24"/>
          <w:szCs w:val="24"/>
          <w:lang w:val="lv-LV"/>
        </w:rPr>
      </w:pPr>
      <w:r w:rsidRPr="00145902">
        <w:rPr>
          <w:sz w:val="24"/>
          <w:szCs w:val="24"/>
          <w:lang w:val="lv-LV"/>
        </w:rPr>
        <w:t>Izpildītāja pienākums ir nodrošināt, ka darba aizsardzības koordinators ir fiziska persona, kura kvalifikācija atbilst Iepirkuma Nolikumā noteiktajām prasībām.</w:t>
      </w:r>
    </w:p>
    <w:p w14:paraId="3632A2F4" w14:textId="77777777" w:rsidR="00002771" w:rsidRPr="00145902" w:rsidRDefault="00002771" w:rsidP="00A0237E">
      <w:pPr>
        <w:pStyle w:val="ListParagraph"/>
        <w:numPr>
          <w:ilvl w:val="1"/>
          <w:numId w:val="38"/>
        </w:numPr>
        <w:autoSpaceDE/>
        <w:autoSpaceDN/>
        <w:adjustRightInd/>
        <w:spacing w:before="120" w:after="120"/>
        <w:ind w:left="851" w:hanging="709"/>
        <w:jc w:val="both"/>
        <w:textAlignment w:val="auto"/>
        <w:rPr>
          <w:sz w:val="24"/>
          <w:szCs w:val="24"/>
          <w:lang w:val="lv-LV"/>
        </w:rPr>
      </w:pPr>
      <w:r w:rsidRPr="00145902">
        <w:rPr>
          <w:bCs/>
          <w:sz w:val="24"/>
          <w:szCs w:val="24"/>
          <w:lang w:val="lv-LV"/>
        </w:rPr>
        <w:t xml:space="preserve">Izpildītājam ir pienākums nodrošināt, ka </w:t>
      </w:r>
      <w:r w:rsidRPr="00145902">
        <w:rPr>
          <w:sz w:val="24"/>
          <w:szCs w:val="24"/>
          <w:lang w:val="lv-LV"/>
        </w:rPr>
        <w:t xml:space="preserve">pirms būvdarbu uzsākšanas tiek izstrādāts darba aizsardzības plāns. </w:t>
      </w:r>
    </w:p>
    <w:p w14:paraId="63719DF5" w14:textId="77777777" w:rsidR="00145902" w:rsidRDefault="00145902" w:rsidP="00A0237E">
      <w:pPr>
        <w:pStyle w:val="ListParagraph"/>
        <w:spacing w:before="120" w:after="120"/>
        <w:ind w:left="284"/>
        <w:jc w:val="center"/>
        <w:textAlignment w:val="auto"/>
        <w:rPr>
          <w:b/>
          <w:sz w:val="24"/>
          <w:szCs w:val="24"/>
          <w:lang w:val="lv-LV"/>
        </w:rPr>
      </w:pPr>
    </w:p>
    <w:p w14:paraId="1B995527" w14:textId="23E35647" w:rsidR="00002771" w:rsidRPr="00145902" w:rsidRDefault="00D15DD4" w:rsidP="00A0237E">
      <w:pPr>
        <w:pStyle w:val="ListParagraph"/>
        <w:spacing w:before="120" w:after="120"/>
        <w:ind w:left="284"/>
        <w:jc w:val="center"/>
        <w:textAlignment w:val="auto"/>
        <w:rPr>
          <w:b/>
          <w:sz w:val="24"/>
          <w:szCs w:val="24"/>
          <w:lang w:val="lv-LV"/>
        </w:rPr>
      </w:pPr>
      <w:r w:rsidRPr="00145902">
        <w:rPr>
          <w:b/>
          <w:sz w:val="24"/>
          <w:szCs w:val="24"/>
          <w:lang w:val="lv-LV"/>
        </w:rPr>
        <w:lastRenderedPageBreak/>
        <w:t>9</w:t>
      </w:r>
      <w:r w:rsidR="00002771" w:rsidRPr="00145902">
        <w:rPr>
          <w:b/>
          <w:sz w:val="24"/>
          <w:szCs w:val="24"/>
          <w:lang w:val="lv-LV"/>
        </w:rPr>
        <w:t>.</w:t>
      </w:r>
    </w:p>
    <w:p w14:paraId="7BA5E7BD" w14:textId="77777777" w:rsidR="00002771" w:rsidRPr="00145902" w:rsidRDefault="00002771" w:rsidP="00A0237E">
      <w:pPr>
        <w:pStyle w:val="ListParagraph"/>
        <w:spacing w:before="120" w:after="120"/>
        <w:ind w:left="284"/>
        <w:jc w:val="center"/>
        <w:textAlignment w:val="auto"/>
        <w:rPr>
          <w:b/>
          <w:sz w:val="24"/>
          <w:szCs w:val="24"/>
          <w:lang w:val="lv-LV"/>
        </w:rPr>
      </w:pPr>
      <w:r w:rsidRPr="00145902">
        <w:rPr>
          <w:b/>
          <w:sz w:val="24"/>
          <w:szCs w:val="24"/>
          <w:lang w:val="lv-LV"/>
        </w:rPr>
        <w:t>BŪVSAPULCES</w:t>
      </w:r>
    </w:p>
    <w:p w14:paraId="05B6F2A0" w14:textId="32549389" w:rsidR="00002771" w:rsidRPr="00145902" w:rsidRDefault="00002771" w:rsidP="00A0237E">
      <w:pPr>
        <w:pStyle w:val="ListParagraph"/>
        <w:numPr>
          <w:ilvl w:val="1"/>
          <w:numId w:val="39"/>
        </w:numPr>
        <w:spacing w:before="120" w:after="120"/>
        <w:ind w:left="851" w:hanging="709"/>
        <w:jc w:val="both"/>
        <w:rPr>
          <w:sz w:val="24"/>
          <w:szCs w:val="24"/>
          <w:lang w:val="lv-LV"/>
        </w:rPr>
      </w:pPr>
      <w:r w:rsidRPr="00145902">
        <w:rPr>
          <w:sz w:val="24"/>
          <w:szCs w:val="24"/>
          <w:lang w:val="lv-LV"/>
        </w:rPr>
        <w:t xml:space="preserve">Būvdarbu organizatoriskie jautājumi tiek risināti un izskatīti būvsapulcēs, kurās piedalās atbildīgais Būvdarbu vadītājs, Pasūtītāja pilnvarots pārstāvis un Būvuzraugs, kā arī to pieaicinātās personas. </w:t>
      </w:r>
    </w:p>
    <w:p w14:paraId="56868D09" w14:textId="0A40F7EF" w:rsidR="00002771" w:rsidRPr="00145902" w:rsidRDefault="00002771" w:rsidP="00A0237E">
      <w:pPr>
        <w:pStyle w:val="ListParagraph"/>
        <w:numPr>
          <w:ilvl w:val="1"/>
          <w:numId w:val="39"/>
        </w:numPr>
        <w:autoSpaceDE/>
        <w:autoSpaceDN/>
        <w:adjustRightInd/>
        <w:spacing w:before="120" w:after="120"/>
        <w:ind w:left="851" w:hanging="709"/>
        <w:jc w:val="both"/>
        <w:textAlignment w:val="auto"/>
        <w:rPr>
          <w:sz w:val="24"/>
          <w:szCs w:val="24"/>
          <w:lang w:val="lv-LV"/>
        </w:rPr>
      </w:pPr>
      <w:r w:rsidRPr="00145902">
        <w:rPr>
          <w:sz w:val="24"/>
          <w:szCs w:val="24"/>
          <w:lang w:val="lv-LV"/>
        </w:rPr>
        <w:t xml:space="preserve">Būvsapulces tiek sasauktas vienu reizi nedēļā, ja vien Puses nav vienojušās par citu būvsapulču sasaukšanas kārtību. </w:t>
      </w:r>
    </w:p>
    <w:p w14:paraId="02DD72DB" w14:textId="09995CE1" w:rsidR="00002771" w:rsidRPr="00145902" w:rsidRDefault="00002771" w:rsidP="00A0237E">
      <w:pPr>
        <w:pStyle w:val="ListParagraph"/>
        <w:numPr>
          <w:ilvl w:val="1"/>
          <w:numId w:val="39"/>
        </w:numPr>
        <w:autoSpaceDE/>
        <w:autoSpaceDN/>
        <w:adjustRightInd/>
        <w:spacing w:before="120" w:after="120"/>
        <w:ind w:left="851" w:hanging="709"/>
        <w:jc w:val="both"/>
        <w:textAlignment w:val="auto"/>
        <w:rPr>
          <w:sz w:val="24"/>
          <w:szCs w:val="24"/>
          <w:lang w:val="lv-LV"/>
        </w:rPr>
      </w:pPr>
      <w:r w:rsidRPr="00145902">
        <w:rPr>
          <w:sz w:val="24"/>
          <w:szCs w:val="24"/>
          <w:lang w:val="lv-LV"/>
        </w:rPr>
        <w:t xml:space="preserve">Būvsapulču sasaukšanu un organizēšanu, kā arī protokolēšanu nodrošina Pasūtītāja pārstāvis vai </w:t>
      </w:r>
      <w:r w:rsidR="00D15DD4" w:rsidRPr="00145902">
        <w:rPr>
          <w:sz w:val="24"/>
          <w:szCs w:val="24"/>
          <w:lang w:val="lv-LV"/>
        </w:rPr>
        <w:t>B</w:t>
      </w:r>
      <w:r w:rsidRPr="00145902">
        <w:rPr>
          <w:sz w:val="24"/>
          <w:szCs w:val="24"/>
          <w:lang w:val="lv-LV"/>
        </w:rPr>
        <w:t>ūvuzraugs.</w:t>
      </w:r>
    </w:p>
    <w:p w14:paraId="048BF435" w14:textId="77777777" w:rsidR="00002771" w:rsidRPr="00145902" w:rsidRDefault="00002771" w:rsidP="00A0237E">
      <w:pPr>
        <w:pStyle w:val="ListParagraph"/>
        <w:numPr>
          <w:ilvl w:val="1"/>
          <w:numId w:val="39"/>
        </w:numPr>
        <w:autoSpaceDE/>
        <w:autoSpaceDN/>
        <w:adjustRightInd/>
        <w:spacing w:before="120" w:after="120"/>
        <w:ind w:left="851" w:hanging="709"/>
        <w:jc w:val="both"/>
        <w:textAlignment w:val="auto"/>
        <w:rPr>
          <w:sz w:val="24"/>
          <w:szCs w:val="24"/>
          <w:lang w:val="lv-LV"/>
        </w:rPr>
      </w:pPr>
      <w:r w:rsidRPr="00145902">
        <w:rPr>
          <w:sz w:val="24"/>
          <w:szCs w:val="24"/>
          <w:lang w:val="lv-LV"/>
        </w:rPr>
        <w:t>Būvdarbu vadītāja pienākums ir kvalitatīvi sagatavoties būvsapulcei – jāsagatavo un jāsniedz detalizētas atskaites par izpildītajiem un plānotajiem būvdarbiem, kā arī citiem ar būvdarbu līguma izpildi saistītiem jautājumiem. Piemēram materiālu apstiprināšanas formas, darbu veikšanas projekti u.c.</w:t>
      </w:r>
    </w:p>
    <w:p w14:paraId="08245506" w14:textId="4FAC9F6D" w:rsidR="00002771" w:rsidRPr="00145902" w:rsidRDefault="00002771" w:rsidP="00A0237E">
      <w:pPr>
        <w:pStyle w:val="ListParagraph"/>
        <w:numPr>
          <w:ilvl w:val="1"/>
          <w:numId w:val="39"/>
        </w:numPr>
        <w:autoSpaceDE/>
        <w:autoSpaceDN/>
        <w:adjustRightInd/>
        <w:spacing w:before="120" w:after="120"/>
        <w:ind w:left="851" w:hanging="709"/>
        <w:jc w:val="both"/>
        <w:textAlignment w:val="auto"/>
        <w:rPr>
          <w:sz w:val="24"/>
          <w:szCs w:val="24"/>
          <w:lang w:val="lv-LV"/>
        </w:rPr>
      </w:pPr>
      <w:r w:rsidRPr="00145902">
        <w:rPr>
          <w:sz w:val="24"/>
          <w:szCs w:val="24"/>
          <w:lang w:val="lv-LV"/>
        </w:rPr>
        <w:t xml:space="preserve">Būtiski Izpildītāja jautājumi/informācija Pasūtītājam jāiesniedz tikai rakstiskā veidā un savlaicīgi vismaz 1 dienu pirms būvsapulces. </w:t>
      </w:r>
    </w:p>
    <w:p w14:paraId="59F02D55" w14:textId="77777777" w:rsidR="00002771" w:rsidRPr="00145902" w:rsidRDefault="00002771" w:rsidP="00A0237E">
      <w:pPr>
        <w:spacing w:before="120" w:after="120" w:line="240" w:lineRule="auto"/>
        <w:ind w:left="1134" w:right="27" w:hanging="567"/>
        <w:jc w:val="both"/>
        <w:rPr>
          <w:rFonts w:ascii="Times New Roman" w:hAnsi="Times New Roman" w:cs="Times New Roman"/>
          <w:b/>
          <w:sz w:val="24"/>
          <w:szCs w:val="24"/>
        </w:rPr>
      </w:pPr>
      <w:bookmarkStart w:id="4" w:name="_Toc490557832"/>
      <w:bookmarkEnd w:id="4"/>
    </w:p>
    <w:p w14:paraId="6E080478" w14:textId="43464061" w:rsidR="00002771" w:rsidRPr="00145902" w:rsidRDefault="00002771" w:rsidP="00A0237E">
      <w:pPr>
        <w:spacing w:before="120" w:after="120" w:line="240" w:lineRule="auto"/>
        <w:ind w:left="1134" w:right="27" w:hanging="567"/>
        <w:jc w:val="center"/>
        <w:rPr>
          <w:rFonts w:ascii="Times New Roman" w:hAnsi="Times New Roman" w:cs="Times New Roman"/>
          <w:b/>
          <w:sz w:val="24"/>
          <w:szCs w:val="24"/>
        </w:rPr>
      </w:pPr>
      <w:r w:rsidRPr="00145902">
        <w:rPr>
          <w:rFonts w:ascii="Times New Roman" w:hAnsi="Times New Roman" w:cs="Times New Roman"/>
          <w:b/>
          <w:sz w:val="24"/>
          <w:szCs w:val="24"/>
        </w:rPr>
        <w:t>1</w:t>
      </w:r>
      <w:r w:rsidR="00D15DD4" w:rsidRPr="00145902">
        <w:rPr>
          <w:rFonts w:ascii="Times New Roman" w:hAnsi="Times New Roman" w:cs="Times New Roman"/>
          <w:b/>
          <w:sz w:val="24"/>
          <w:szCs w:val="24"/>
        </w:rPr>
        <w:t>0</w:t>
      </w:r>
      <w:r w:rsidRPr="00145902">
        <w:rPr>
          <w:rFonts w:ascii="Times New Roman" w:hAnsi="Times New Roman" w:cs="Times New Roman"/>
          <w:b/>
          <w:sz w:val="24"/>
          <w:szCs w:val="24"/>
        </w:rPr>
        <w:t>.</w:t>
      </w:r>
    </w:p>
    <w:p w14:paraId="5A833021" w14:textId="77777777" w:rsidR="00002771" w:rsidRPr="00145902" w:rsidRDefault="00002771" w:rsidP="00A0237E">
      <w:pPr>
        <w:spacing w:before="120" w:after="120" w:line="240" w:lineRule="auto"/>
        <w:ind w:left="1134" w:right="27" w:hanging="567"/>
        <w:jc w:val="center"/>
        <w:rPr>
          <w:rFonts w:ascii="Times New Roman" w:hAnsi="Times New Roman" w:cs="Times New Roman"/>
          <w:b/>
          <w:sz w:val="24"/>
          <w:szCs w:val="24"/>
        </w:rPr>
      </w:pPr>
      <w:r w:rsidRPr="00145902">
        <w:rPr>
          <w:rFonts w:ascii="Times New Roman" w:hAnsi="Times New Roman" w:cs="Times New Roman"/>
          <w:b/>
          <w:sz w:val="24"/>
          <w:szCs w:val="24"/>
        </w:rPr>
        <w:t>GARANTIJAS PERIODA SAISTĪBU IZPILDE</w:t>
      </w:r>
    </w:p>
    <w:p w14:paraId="53917F05" w14:textId="7385CD41" w:rsidR="00002771" w:rsidRPr="00145902" w:rsidRDefault="00002771" w:rsidP="00A0237E">
      <w:pPr>
        <w:pStyle w:val="ListParagraph"/>
        <w:numPr>
          <w:ilvl w:val="1"/>
          <w:numId w:val="40"/>
        </w:numPr>
        <w:spacing w:before="120" w:after="120"/>
        <w:ind w:left="851" w:hanging="567"/>
        <w:jc w:val="both"/>
        <w:rPr>
          <w:bCs/>
          <w:kern w:val="2"/>
          <w:sz w:val="24"/>
          <w:szCs w:val="24"/>
          <w:lang w:val="lv-LV" w:eastAsia="ar-SA"/>
        </w:rPr>
      </w:pPr>
      <w:r w:rsidRPr="00145902">
        <w:rPr>
          <w:bCs/>
          <w:kern w:val="2"/>
          <w:sz w:val="24"/>
          <w:szCs w:val="24"/>
          <w:lang w:val="lv-LV" w:eastAsia="ar-SA"/>
        </w:rPr>
        <w:t>Veikt garantijas perioda būvdarbus un citus darbus, kas ir attiecināmi uz paveikto darbu garantiju.</w:t>
      </w:r>
    </w:p>
    <w:p w14:paraId="0FC2B7B7" w14:textId="46246DA4" w:rsidR="00002771" w:rsidRPr="00145902" w:rsidRDefault="00002771" w:rsidP="00A0237E">
      <w:pPr>
        <w:pStyle w:val="ListParagraph"/>
        <w:numPr>
          <w:ilvl w:val="1"/>
          <w:numId w:val="40"/>
        </w:numPr>
        <w:autoSpaceDE/>
        <w:autoSpaceDN/>
        <w:adjustRightInd/>
        <w:spacing w:before="120" w:after="120"/>
        <w:ind w:left="851" w:hanging="567"/>
        <w:jc w:val="both"/>
        <w:textAlignment w:val="auto"/>
        <w:rPr>
          <w:sz w:val="24"/>
          <w:szCs w:val="24"/>
          <w:lang w:val="lv-LV"/>
        </w:rPr>
      </w:pPr>
      <w:r w:rsidRPr="00145902">
        <w:rPr>
          <w:sz w:val="24"/>
          <w:szCs w:val="24"/>
          <w:lang w:val="lv-LV"/>
        </w:rPr>
        <w:t xml:space="preserve">Būvdarbu, materiālu un aprīkojuma garantijas laiks noteikts </w:t>
      </w:r>
      <w:r w:rsidR="00DA0C81" w:rsidRPr="00145902">
        <w:rPr>
          <w:sz w:val="24"/>
          <w:szCs w:val="24"/>
          <w:lang w:val="lv-LV"/>
        </w:rPr>
        <w:t>60</w:t>
      </w:r>
      <w:r w:rsidRPr="00145902">
        <w:rPr>
          <w:sz w:val="24"/>
          <w:szCs w:val="24"/>
          <w:lang w:val="lv-LV"/>
        </w:rPr>
        <w:t xml:space="preserve"> mēneši no brīža, kad Būvdarbu nodošanas un pieņemšanas aktu paraksta Pasūtītājs.</w:t>
      </w:r>
    </w:p>
    <w:p w14:paraId="3C0E933D" w14:textId="54C9E158" w:rsidR="00002771" w:rsidRPr="00145902" w:rsidRDefault="00002771" w:rsidP="00A0237E">
      <w:pPr>
        <w:pStyle w:val="ListParagraph"/>
        <w:spacing w:before="120" w:after="120"/>
        <w:ind w:left="851" w:hanging="567"/>
        <w:jc w:val="both"/>
        <w:textAlignment w:val="auto"/>
        <w:rPr>
          <w:sz w:val="24"/>
          <w:szCs w:val="24"/>
          <w:lang w:val="lv-LV"/>
        </w:rPr>
      </w:pPr>
      <w:r w:rsidRPr="00145902">
        <w:rPr>
          <w:sz w:val="24"/>
          <w:szCs w:val="24"/>
          <w:lang w:val="lv-LV"/>
        </w:rPr>
        <w:t>1</w:t>
      </w:r>
      <w:r w:rsidR="000634E0" w:rsidRPr="00145902">
        <w:rPr>
          <w:sz w:val="24"/>
          <w:szCs w:val="24"/>
          <w:lang w:val="lv-LV"/>
        </w:rPr>
        <w:t>0.3</w:t>
      </w:r>
      <w:r w:rsidR="00DA0C81" w:rsidRPr="00145902">
        <w:rPr>
          <w:sz w:val="24"/>
          <w:szCs w:val="24"/>
          <w:lang w:val="lv-LV"/>
        </w:rPr>
        <w:t xml:space="preserve">. </w:t>
      </w:r>
      <w:r w:rsidRPr="00145902">
        <w:rPr>
          <w:sz w:val="24"/>
          <w:szCs w:val="24"/>
          <w:lang w:val="lv-LV"/>
        </w:rPr>
        <w:t>Garantijas laiks tiek rēķināts no Būvdarbu nodošanas un pieņemšanas akta abpusējas parakstīšanas dienas</w:t>
      </w:r>
      <w:r w:rsidR="009F3FD3" w:rsidRPr="00145902">
        <w:rPr>
          <w:sz w:val="24"/>
          <w:szCs w:val="24"/>
          <w:lang w:val="lv-LV"/>
        </w:rPr>
        <w:t xml:space="preserve"> (Pasūtītāja/ Izpildītāja akts)</w:t>
      </w:r>
    </w:p>
    <w:p w14:paraId="16336800" w14:textId="76C2132D" w:rsidR="00002771" w:rsidRPr="00145902" w:rsidRDefault="00DA0C81" w:rsidP="00A0237E">
      <w:pPr>
        <w:pStyle w:val="ListParagraph"/>
        <w:spacing w:before="120" w:after="120"/>
        <w:ind w:left="851" w:hanging="567"/>
        <w:jc w:val="both"/>
        <w:textAlignment w:val="auto"/>
        <w:rPr>
          <w:sz w:val="24"/>
          <w:szCs w:val="24"/>
          <w:lang w:val="lv-LV"/>
        </w:rPr>
      </w:pPr>
      <w:r w:rsidRPr="00145902">
        <w:rPr>
          <w:sz w:val="24"/>
          <w:szCs w:val="24"/>
          <w:lang w:val="lv-LV"/>
        </w:rPr>
        <w:t>1</w:t>
      </w:r>
      <w:r w:rsidR="000634E0" w:rsidRPr="00145902">
        <w:rPr>
          <w:sz w:val="24"/>
          <w:szCs w:val="24"/>
          <w:lang w:val="lv-LV"/>
        </w:rPr>
        <w:t>0.4.</w:t>
      </w:r>
      <w:r w:rsidR="00002771" w:rsidRPr="00145902">
        <w:rPr>
          <w:sz w:val="24"/>
          <w:szCs w:val="24"/>
          <w:lang w:val="lv-LV"/>
        </w:rPr>
        <w:tab/>
        <w:t xml:space="preserve">Izpildītājam ir jānodrošina, lai Būvdarbos izmantoto būvizstrādājumu (materiālu, izstrādājumu un iekārtu) ražotāju (pārdevēju, piegādātāju) sniegtās garantijas tiktu nodotas Pasūtītājam vienlaicīgi ar Būvdarbu nodošanas un pieņemšanas akta iesniegšanu un Pasūtītājs tās varētu brīvi izmantot. Izpildītāja noteiktais Garantijas laiks nedrīkst būt īsāks un noteikumi sliktāki par tiem, ko nosaka vai piedāvā būvizstrādājumu ražotājs (pārdevējs, piegādātājs). </w:t>
      </w:r>
    </w:p>
    <w:p w14:paraId="4D297D80" w14:textId="0D6DBA5A" w:rsidR="00002771" w:rsidRPr="00145902" w:rsidRDefault="007E774F" w:rsidP="00A0237E">
      <w:pPr>
        <w:pStyle w:val="ListParagraph"/>
        <w:spacing w:before="120" w:after="120"/>
        <w:ind w:left="851" w:hanging="567"/>
        <w:jc w:val="both"/>
        <w:textAlignment w:val="auto"/>
        <w:rPr>
          <w:sz w:val="24"/>
          <w:szCs w:val="24"/>
          <w:lang w:val="lv-LV"/>
        </w:rPr>
      </w:pPr>
      <w:r w:rsidRPr="00145902">
        <w:rPr>
          <w:sz w:val="24"/>
          <w:szCs w:val="24"/>
          <w:lang w:val="lv-LV"/>
        </w:rPr>
        <w:t>10</w:t>
      </w:r>
      <w:r w:rsidR="00DA0C81" w:rsidRPr="00145902">
        <w:rPr>
          <w:sz w:val="24"/>
          <w:szCs w:val="24"/>
          <w:lang w:val="lv-LV"/>
        </w:rPr>
        <w:t>.5.</w:t>
      </w:r>
      <w:r w:rsidR="00002771" w:rsidRPr="00145902">
        <w:rPr>
          <w:sz w:val="24"/>
          <w:szCs w:val="24"/>
          <w:lang w:val="lv-LV"/>
        </w:rPr>
        <w:tab/>
        <w:t>Garantijas periodā Izpildītāja atbildība ir atrunāta Līguma noteikumos. Pasūtītājs ir atbildīgs par apsaimniekošanu un ikdienas uzturēšanu, kas nav Izpildītāja atbildībā un kompetencē (piem. Objekta Lietotāja radītie bojājumi).</w:t>
      </w:r>
    </w:p>
    <w:p w14:paraId="4BC06580" w14:textId="4592C2C5" w:rsidR="00002771" w:rsidRPr="00145902" w:rsidRDefault="007E774F" w:rsidP="00A0237E">
      <w:pPr>
        <w:overflowPunct w:val="0"/>
        <w:spacing w:before="120" w:after="120" w:line="240" w:lineRule="auto"/>
        <w:ind w:left="851" w:hanging="567"/>
        <w:jc w:val="both"/>
        <w:rPr>
          <w:rFonts w:ascii="Times New Roman" w:hAnsi="Times New Roman" w:cs="Times New Roman"/>
          <w:sz w:val="24"/>
          <w:szCs w:val="24"/>
        </w:rPr>
      </w:pPr>
      <w:r w:rsidRPr="00145902">
        <w:rPr>
          <w:rFonts w:ascii="Times New Roman" w:hAnsi="Times New Roman" w:cs="Times New Roman"/>
          <w:sz w:val="24"/>
          <w:szCs w:val="24"/>
        </w:rPr>
        <w:t>10</w:t>
      </w:r>
      <w:r w:rsidR="00DA0C81" w:rsidRPr="00145902">
        <w:rPr>
          <w:rFonts w:ascii="Times New Roman" w:hAnsi="Times New Roman" w:cs="Times New Roman"/>
          <w:sz w:val="24"/>
          <w:szCs w:val="24"/>
        </w:rPr>
        <w:t>.6.</w:t>
      </w:r>
      <w:r w:rsidR="00002771" w:rsidRPr="00145902">
        <w:rPr>
          <w:rFonts w:ascii="Times New Roman" w:hAnsi="Times New Roman" w:cs="Times New Roman"/>
          <w:sz w:val="24"/>
          <w:szCs w:val="24"/>
        </w:rPr>
        <w:tab/>
        <w:t xml:space="preserve">Ja pēc Izpildītāja labākajām pūlēm novērst atklātos defektus, ne vēlāk kā </w:t>
      </w:r>
      <w:r w:rsidR="0058243F" w:rsidRPr="00145902">
        <w:rPr>
          <w:rFonts w:ascii="Times New Roman" w:hAnsi="Times New Roman" w:cs="Times New Roman"/>
          <w:sz w:val="24"/>
          <w:szCs w:val="24"/>
        </w:rPr>
        <w:t>viena mēneša</w:t>
      </w:r>
      <w:r w:rsidR="00002771" w:rsidRPr="00145902">
        <w:rPr>
          <w:rFonts w:ascii="Times New Roman" w:hAnsi="Times New Roman" w:cs="Times New Roman"/>
          <w:sz w:val="24"/>
          <w:szCs w:val="24"/>
        </w:rPr>
        <w:t xml:space="preserve"> laikā un pēc pārbaužu atkārtošanas (maksimums divas reizes), Izpildītājam neizdodas izturēt pārbaudes un sasniegt Projekta mērķus, Pasūtītājam ir tiesības vai nu piemērot līgumā norādītos līgumsodus, vai piesaistīt citus uzņēmējus (speciālistus) defektu novēršanai un radušās izmaksas pieprasīt no Izpildītāja. </w:t>
      </w:r>
    </w:p>
    <w:p w14:paraId="2F02BCB6" w14:textId="67656F45" w:rsidR="00002771" w:rsidRPr="00145902" w:rsidRDefault="00DC0123" w:rsidP="00A0237E">
      <w:pPr>
        <w:spacing w:before="120" w:after="120" w:line="240" w:lineRule="auto"/>
        <w:ind w:left="851" w:hanging="567"/>
        <w:jc w:val="both"/>
        <w:rPr>
          <w:rFonts w:ascii="Times New Roman" w:hAnsi="Times New Roman" w:cs="Times New Roman"/>
          <w:sz w:val="24"/>
          <w:szCs w:val="24"/>
        </w:rPr>
      </w:pPr>
      <w:r w:rsidRPr="00145902">
        <w:rPr>
          <w:rFonts w:ascii="Times New Roman" w:hAnsi="Times New Roman" w:cs="Times New Roman"/>
          <w:sz w:val="24"/>
          <w:szCs w:val="24"/>
        </w:rPr>
        <w:t>10.7.</w:t>
      </w:r>
      <w:r w:rsidRPr="00145902">
        <w:rPr>
          <w:rFonts w:ascii="Times New Roman" w:hAnsi="Times New Roman" w:cs="Times New Roman"/>
          <w:sz w:val="24"/>
          <w:szCs w:val="24"/>
        </w:rPr>
        <w:tab/>
      </w:r>
      <w:r w:rsidR="00002771" w:rsidRPr="00145902">
        <w:rPr>
          <w:rFonts w:ascii="Times New Roman" w:hAnsi="Times New Roman" w:cs="Times New Roman"/>
          <w:sz w:val="24"/>
          <w:szCs w:val="24"/>
        </w:rPr>
        <w:t>Garantijas periodā Izpildītājam jānodrošina iespēja Pasūtītājam sazināties ar būvdarba vadītāju vai citu pieredzējušu inženieri, kurš piedalījies būvdarbu veikšanas laikā, lai operatīvi risinātu ar garantiju saistītus jautājumus.</w:t>
      </w:r>
    </w:p>
    <w:p w14:paraId="1F16EA44" w14:textId="77777777" w:rsidR="00002771" w:rsidRPr="00145902" w:rsidRDefault="00002771" w:rsidP="00A0237E">
      <w:pPr>
        <w:spacing w:before="120" w:after="120" w:line="240" w:lineRule="auto"/>
        <w:ind w:left="1134" w:right="27" w:hanging="567"/>
        <w:rPr>
          <w:rFonts w:ascii="Times New Roman" w:hAnsi="Times New Roman" w:cs="Times New Roman"/>
          <w:b/>
          <w:bCs/>
          <w:sz w:val="24"/>
          <w:szCs w:val="24"/>
        </w:rPr>
      </w:pPr>
      <w:r w:rsidRPr="00145902">
        <w:rPr>
          <w:rFonts w:ascii="Times New Roman" w:hAnsi="Times New Roman" w:cs="Times New Roman"/>
          <w:b/>
          <w:bCs/>
          <w:sz w:val="24"/>
          <w:szCs w:val="24"/>
        </w:rPr>
        <w:t>PIELIKUMI</w:t>
      </w:r>
    </w:p>
    <w:p w14:paraId="3F6D6286" w14:textId="403108AC" w:rsidR="00DA0C81" w:rsidRPr="00145902" w:rsidRDefault="004A3BAF" w:rsidP="00A0237E">
      <w:pPr>
        <w:pStyle w:val="ListParagraph"/>
        <w:numPr>
          <w:ilvl w:val="0"/>
          <w:numId w:val="20"/>
        </w:numPr>
        <w:spacing w:before="120" w:after="120"/>
        <w:ind w:right="76"/>
        <w:jc w:val="both"/>
        <w:rPr>
          <w:sz w:val="24"/>
          <w:szCs w:val="24"/>
          <w:lang w:val="lv-LV"/>
        </w:rPr>
      </w:pPr>
      <w:r w:rsidRPr="00145902">
        <w:rPr>
          <w:sz w:val="24"/>
          <w:szCs w:val="24"/>
          <w:lang w:val="lv-LV"/>
        </w:rPr>
        <w:t xml:space="preserve">Tāme </w:t>
      </w:r>
      <w:r w:rsidR="0014284C" w:rsidRPr="00145902">
        <w:rPr>
          <w:sz w:val="24"/>
          <w:szCs w:val="24"/>
          <w:lang w:val="lv-LV"/>
        </w:rPr>
        <w:t>veicamiem darbiem</w:t>
      </w:r>
    </w:p>
    <w:p w14:paraId="5CA48BE5" w14:textId="4EA81449" w:rsidR="00ED457A" w:rsidRPr="00145902" w:rsidRDefault="00D15DD4" w:rsidP="00A0237E">
      <w:pPr>
        <w:pStyle w:val="ListParagraph"/>
        <w:numPr>
          <w:ilvl w:val="0"/>
          <w:numId w:val="20"/>
        </w:numPr>
        <w:spacing w:before="120" w:after="120"/>
        <w:ind w:right="76"/>
        <w:jc w:val="both"/>
        <w:rPr>
          <w:sz w:val="24"/>
          <w:szCs w:val="24"/>
          <w:lang w:val="lv-LV"/>
        </w:rPr>
      </w:pPr>
      <w:r w:rsidRPr="00145902">
        <w:rPr>
          <w:sz w:val="24"/>
          <w:szCs w:val="24"/>
          <w:lang w:val="lv-LV"/>
        </w:rPr>
        <w:t>Jumta plāns un karnīzes mezgls</w:t>
      </w:r>
    </w:p>
    <w:sectPr w:rsidR="00ED457A" w:rsidRPr="00145902" w:rsidSect="00283FA4">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98642" w14:textId="77777777" w:rsidR="00C35F70" w:rsidRDefault="00C35F70" w:rsidP="00002771">
      <w:pPr>
        <w:spacing w:after="0" w:line="240" w:lineRule="auto"/>
      </w:pPr>
      <w:r>
        <w:separator/>
      </w:r>
    </w:p>
  </w:endnote>
  <w:endnote w:type="continuationSeparator" w:id="0">
    <w:p w14:paraId="2022DB2C" w14:textId="77777777" w:rsidR="00C35F70" w:rsidRDefault="00C35F70" w:rsidP="0000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3059706"/>
      <w:docPartObj>
        <w:docPartGallery w:val="Page Numbers (Bottom of Page)"/>
        <w:docPartUnique/>
      </w:docPartObj>
    </w:sdtPr>
    <w:sdtEndPr>
      <w:rPr>
        <w:noProof/>
      </w:rPr>
    </w:sdtEndPr>
    <w:sdtContent>
      <w:p w14:paraId="12262FD7" w14:textId="77777777" w:rsidR="00002771" w:rsidRDefault="00002771">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5E0604E0" w14:textId="77777777" w:rsidR="00002771" w:rsidRDefault="000027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E5915" w14:textId="77777777" w:rsidR="00C35F70" w:rsidRDefault="00C35F70" w:rsidP="00002771">
      <w:pPr>
        <w:spacing w:after="0" w:line="240" w:lineRule="auto"/>
      </w:pPr>
      <w:r>
        <w:separator/>
      </w:r>
    </w:p>
  </w:footnote>
  <w:footnote w:type="continuationSeparator" w:id="0">
    <w:p w14:paraId="4DA7E027" w14:textId="77777777" w:rsidR="00C35F70" w:rsidRDefault="00C35F70" w:rsidP="000027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6AC0"/>
    <w:multiLevelType w:val="multilevel"/>
    <w:tmpl w:val="2138E13C"/>
    <w:lvl w:ilvl="0">
      <w:start w:val="5"/>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1" w15:restartNumberingAfterBreak="0">
    <w:nsid w:val="00E17274"/>
    <w:multiLevelType w:val="hybridMultilevel"/>
    <w:tmpl w:val="3DB6CF46"/>
    <w:lvl w:ilvl="0" w:tplc="0426000D">
      <w:start w:val="1"/>
      <w:numFmt w:val="bullet"/>
      <w:lvlText w:val=""/>
      <w:lvlJc w:val="left"/>
      <w:pPr>
        <w:ind w:left="1197" w:hanging="360"/>
      </w:pPr>
      <w:rPr>
        <w:rFonts w:ascii="Wingdings" w:hAnsi="Wingdings" w:hint="default"/>
      </w:rPr>
    </w:lvl>
    <w:lvl w:ilvl="1" w:tplc="04260003" w:tentative="1">
      <w:start w:val="1"/>
      <w:numFmt w:val="bullet"/>
      <w:lvlText w:val="o"/>
      <w:lvlJc w:val="left"/>
      <w:pPr>
        <w:ind w:left="1917" w:hanging="360"/>
      </w:pPr>
      <w:rPr>
        <w:rFonts w:ascii="Courier New" w:hAnsi="Courier New" w:cs="Courier New" w:hint="default"/>
      </w:rPr>
    </w:lvl>
    <w:lvl w:ilvl="2" w:tplc="04260005" w:tentative="1">
      <w:start w:val="1"/>
      <w:numFmt w:val="bullet"/>
      <w:lvlText w:val=""/>
      <w:lvlJc w:val="left"/>
      <w:pPr>
        <w:ind w:left="2637" w:hanging="360"/>
      </w:pPr>
      <w:rPr>
        <w:rFonts w:ascii="Wingdings" w:hAnsi="Wingdings" w:hint="default"/>
      </w:rPr>
    </w:lvl>
    <w:lvl w:ilvl="3" w:tplc="04260001" w:tentative="1">
      <w:start w:val="1"/>
      <w:numFmt w:val="bullet"/>
      <w:lvlText w:val=""/>
      <w:lvlJc w:val="left"/>
      <w:pPr>
        <w:ind w:left="3357" w:hanging="360"/>
      </w:pPr>
      <w:rPr>
        <w:rFonts w:ascii="Symbol" w:hAnsi="Symbol" w:hint="default"/>
      </w:rPr>
    </w:lvl>
    <w:lvl w:ilvl="4" w:tplc="04260003" w:tentative="1">
      <w:start w:val="1"/>
      <w:numFmt w:val="bullet"/>
      <w:lvlText w:val="o"/>
      <w:lvlJc w:val="left"/>
      <w:pPr>
        <w:ind w:left="4077" w:hanging="360"/>
      </w:pPr>
      <w:rPr>
        <w:rFonts w:ascii="Courier New" w:hAnsi="Courier New" w:cs="Courier New" w:hint="default"/>
      </w:rPr>
    </w:lvl>
    <w:lvl w:ilvl="5" w:tplc="04260005" w:tentative="1">
      <w:start w:val="1"/>
      <w:numFmt w:val="bullet"/>
      <w:lvlText w:val=""/>
      <w:lvlJc w:val="left"/>
      <w:pPr>
        <w:ind w:left="4797" w:hanging="360"/>
      </w:pPr>
      <w:rPr>
        <w:rFonts w:ascii="Wingdings" w:hAnsi="Wingdings" w:hint="default"/>
      </w:rPr>
    </w:lvl>
    <w:lvl w:ilvl="6" w:tplc="04260001" w:tentative="1">
      <w:start w:val="1"/>
      <w:numFmt w:val="bullet"/>
      <w:lvlText w:val=""/>
      <w:lvlJc w:val="left"/>
      <w:pPr>
        <w:ind w:left="5517" w:hanging="360"/>
      </w:pPr>
      <w:rPr>
        <w:rFonts w:ascii="Symbol" w:hAnsi="Symbol" w:hint="default"/>
      </w:rPr>
    </w:lvl>
    <w:lvl w:ilvl="7" w:tplc="04260003" w:tentative="1">
      <w:start w:val="1"/>
      <w:numFmt w:val="bullet"/>
      <w:lvlText w:val="o"/>
      <w:lvlJc w:val="left"/>
      <w:pPr>
        <w:ind w:left="6237" w:hanging="360"/>
      </w:pPr>
      <w:rPr>
        <w:rFonts w:ascii="Courier New" w:hAnsi="Courier New" w:cs="Courier New" w:hint="default"/>
      </w:rPr>
    </w:lvl>
    <w:lvl w:ilvl="8" w:tplc="04260005" w:tentative="1">
      <w:start w:val="1"/>
      <w:numFmt w:val="bullet"/>
      <w:lvlText w:val=""/>
      <w:lvlJc w:val="left"/>
      <w:pPr>
        <w:ind w:left="6957" w:hanging="360"/>
      </w:pPr>
      <w:rPr>
        <w:rFonts w:ascii="Wingdings" w:hAnsi="Wingdings" w:hint="default"/>
      </w:rPr>
    </w:lvl>
  </w:abstractNum>
  <w:abstractNum w:abstractNumId="2" w15:restartNumberingAfterBreak="0">
    <w:nsid w:val="069B23A7"/>
    <w:multiLevelType w:val="multilevel"/>
    <w:tmpl w:val="05B43D04"/>
    <w:lvl w:ilvl="0">
      <w:start w:val="7"/>
      <w:numFmt w:val="decimal"/>
      <w:lvlText w:val="%1."/>
      <w:lvlJc w:val="left"/>
      <w:pPr>
        <w:ind w:left="360" w:hanging="360"/>
      </w:pPr>
      <w:rPr>
        <w:rFonts w:hint="default"/>
      </w:rPr>
    </w:lvl>
    <w:lvl w:ilvl="1">
      <w:start w:val="4"/>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3" w15:restartNumberingAfterBreak="0">
    <w:nsid w:val="0CB953AE"/>
    <w:multiLevelType w:val="multilevel"/>
    <w:tmpl w:val="1E029DB6"/>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16D34FD8"/>
    <w:multiLevelType w:val="multilevel"/>
    <w:tmpl w:val="9F783802"/>
    <w:lvl w:ilvl="0">
      <w:start w:val="3"/>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5" w15:restartNumberingAfterBreak="0">
    <w:nsid w:val="17FF4E86"/>
    <w:multiLevelType w:val="hybridMultilevel"/>
    <w:tmpl w:val="1C32142A"/>
    <w:lvl w:ilvl="0" w:tplc="0426000D">
      <w:start w:val="1"/>
      <w:numFmt w:val="bullet"/>
      <w:lvlText w:val=""/>
      <w:lvlJc w:val="left"/>
      <w:pPr>
        <w:ind w:left="1917" w:hanging="360"/>
      </w:pPr>
      <w:rPr>
        <w:rFonts w:ascii="Wingdings" w:hAnsi="Wingdings" w:hint="default"/>
      </w:rPr>
    </w:lvl>
    <w:lvl w:ilvl="1" w:tplc="04260003" w:tentative="1">
      <w:start w:val="1"/>
      <w:numFmt w:val="bullet"/>
      <w:lvlText w:val="o"/>
      <w:lvlJc w:val="left"/>
      <w:pPr>
        <w:ind w:left="2637" w:hanging="360"/>
      </w:pPr>
      <w:rPr>
        <w:rFonts w:ascii="Courier New" w:hAnsi="Courier New" w:cs="Courier New" w:hint="default"/>
      </w:rPr>
    </w:lvl>
    <w:lvl w:ilvl="2" w:tplc="04260005" w:tentative="1">
      <w:start w:val="1"/>
      <w:numFmt w:val="bullet"/>
      <w:lvlText w:val=""/>
      <w:lvlJc w:val="left"/>
      <w:pPr>
        <w:ind w:left="3357" w:hanging="360"/>
      </w:pPr>
      <w:rPr>
        <w:rFonts w:ascii="Wingdings" w:hAnsi="Wingdings" w:hint="default"/>
      </w:rPr>
    </w:lvl>
    <w:lvl w:ilvl="3" w:tplc="04260001" w:tentative="1">
      <w:start w:val="1"/>
      <w:numFmt w:val="bullet"/>
      <w:lvlText w:val=""/>
      <w:lvlJc w:val="left"/>
      <w:pPr>
        <w:ind w:left="4077" w:hanging="360"/>
      </w:pPr>
      <w:rPr>
        <w:rFonts w:ascii="Symbol" w:hAnsi="Symbol" w:hint="default"/>
      </w:rPr>
    </w:lvl>
    <w:lvl w:ilvl="4" w:tplc="04260003" w:tentative="1">
      <w:start w:val="1"/>
      <w:numFmt w:val="bullet"/>
      <w:lvlText w:val="o"/>
      <w:lvlJc w:val="left"/>
      <w:pPr>
        <w:ind w:left="4797" w:hanging="360"/>
      </w:pPr>
      <w:rPr>
        <w:rFonts w:ascii="Courier New" w:hAnsi="Courier New" w:cs="Courier New" w:hint="default"/>
      </w:rPr>
    </w:lvl>
    <w:lvl w:ilvl="5" w:tplc="04260005" w:tentative="1">
      <w:start w:val="1"/>
      <w:numFmt w:val="bullet"/>
      <w:lvlText w:val=""/>
      <w:lvlJc w:val="left"/>
      <w:pPr>
        <w:ind w:left="5517" w:hanging="360"/>
      </w:pPr>
      <w:rPr>
        <w:rFonts w:ascii="Wingdings" w:hAnsi="Wingdings" w:hint="default"/>
      </w:rPr>
    </w:lvl>
    <w:lvl w:ilvl="6" w:tplc="04260001" w:tentative="1">
      <w:start w:val="1"/>
      <w:numFmt w:val="bullet"/>
      <w:lvlText w:val=""/>
      <w:lvlJc w:val="left"/>
      <w:pPr>
        <w:ind w:left="6237" w:hanging="360"/>
      </w:pPr>
      <w:rPr>
        <w:rFonts w:ascii="Symbol" w:hAnsi="Symbol" w:hint="default"/>
      </w:rPr>
    </w:lvl>
    <w:lvl w:ilvl="7" w:tplc="04260003" w:tentative="1">
      <w:start w:val="1"/>
      <w:numFmt w:val="bullet"/>
      <w:lvlText w:val="o"/>
      <w:lvlJc w:val="left"/>
      <w:pPr>
        <w:ind w:left="6957" w:hanging="360"/>
      </w:pPr>
      <w:rPr>
        <w:rFonts w:ascii="Courier New" w:hAnsi="Courier New" w:cs="Courier New" w:hint="default"/>
      </w:rPr>
    </w:lvl>
    <w:lvl w:ilvl="8" w:tplc="04260005" w:tentative="1">
      <w:start w:val="1"/>
      <w:numFmt w:val="bullet"/>
      <w:lvlText w:val=""/>
      <w:lvlJc w:val="left"/>
      <w:pPr>
        <w:ind w:left="7677" w:hanging="360"/>
      </w:pPr>
      <w:rPr>
        <w:rFonts w:ascii="Wingdings" w:hAnsi="Wingdings" w:hint="default"/>
      </w:rPr>
    </w:lvl>
  </w:abstractNum>
  <w:abstractNum w:abstractNumId="6" w15:restartNumberingAfterBreak="0">
    <w:nsid w:val="1936665B"/>
    <w:multiLevelType w:val="hybridMultilevel"/>
    <w:tmpl w:val="DEC6F15E"/>
    <w:lvl w:ilvl="0" w:tplc="501E1500">
      <w:start w:val="1"/>
      <w:numFmt w:val="decimal"/>
      <w:lvlText w:val="%1)"/>
      <w:lvlJc w:val="left"/>
      <w:pPr>
        <w:ind w:left="720" w:hanging="360"/>
      </w:pPr>
      <w:rPr>
        <w:rFonts w:hint="default"/>
        <w:color w:val="auto"/>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1207310"/>
    <w:multiLevelType w:val="multilevel"/>
    <w:tmpl w:val="FDD8D8DE"/>
    <w:lvl w:ilvl="0">
      <w:start w:val="12"/>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251D027C"/>
    <w:multiLevelType w:val="multilevel"/>
    <w:tmpl w:val="F1BA2394"/>
    <w:lvl w:ilvl="0">
      <w:start w:val="7"/>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26401EF8"/>
    <w:multiLevelType w:val="hybridMultilevel"/>
    <w:tmpl w:val="E0F81A46"/>
    <w:lvl w:ilvl="0" w:tplc="EAF8C7C8">
      <w:start w:val="1"/>
      <w:numFmt w:val="decimal"/>
      <w:lvlText w:val="%1)"/>
      <w:lvlJc w:val="left"/>
      <w:pPr>
        <w:ind w:left="542" w:hanging="360"/>
      </w:pPr>
      <w:rPr>
        <w:rFonts w:hint="default"/>
      </w:rPr>
    </w:lvl>
    <w:lvl w:ilvl="1" w:tplc="04260019" w:tentative="1">
      <w:start w:val="1"/>
      <w:numFmt w:val="lowerLetter"/>
      <w:lvlText w:val="%2."/>
      <w:lvlJc w:val="left"/>
      <w:pPr>
        <w:ind w:left="1262" w:hanging="360"/>
      </w:pPr>
    </w:lvl>
    <w:lvl w:ilvl="2" w:tplc="0426001B" w:tentative="1">
      <w:start w:val="1"/>
      <w:numFmt w:val="lowerRoman"/>
      <w:lvlText w:val="%3."/>
      <w:lvlJc w:val="right"/>
      <w:pPr>
        <w:ind w:left="1982" w:hanging="180"/>
      </w:pPr>
    </w:lvl>
    <w:lvl w:ilvl="3" w:tplc="0426000F" w:tentative="1">
      <w:start w:val="1"/>
      <w:numFmt w:val="decimal"/>
      <w:lvlText w:val="%4."/>
      <w:lvlJc w:val="left"/>
      <w:pPr>
        <w:ind w:left="2702" w:hanging="360"/>
      </w:pPr>
    </w:lvl>
    <w:lvl w:ilvl="4" w:tplc="04260019" w:tentative="1">
      <w:start w:val="1"/>
      <w:numFmt w:val="lowerLetter"/>
      <w:lvlText w:val="%5."/>
      <w:lvlJc w:val="left"/>
      <w:pPr>
        <w:ind w:left="3422" w:hanging="360"/>
      </w:pPr>
    </w:lvl>
    <w:lvl w:ilvl="5" w:tplc="0426001B" w:tentative="1">
      <w:start w:val="1"/>
      <w:numFmt w:val="lowerRoman"/>
      <w:lvlText w:val="%6."/>
      <w:lvlJc w:val="right"/>
      <w:pPr>
        <w:ind w:left="4142" w:hanging="180"/>
      </w:pPr>
    </w:lvl>
    <w:lvl w:ilvl="6" w:tplc="0426000F" w:tentative="1">
      <w:start w:val="1"/>
      <w:numFmt w:val="decimal"/>
      <w:lvlText w:val="%7."/>
      <w:lvlJc w:val="left"/>
      <w:pPr>
        <w:ind w:left="4862" w:hanging="360"/>
      </w:pPr>
    </w:lvl>
    <w:lvl w:ilvl="7" w:tplc="04260019" w:tentative="1">
      <w:start w:val="1"/>
      <w:numFmt w:val="lowerLetter"/>
      <w:lvlText w:val="%8."/>
      <w:lvlJc w:val="left"/>
      <w:pPr>
        <w:ind w:left="5582" w:hanging="360"/>
      </w:pPr>
    </w:lvl>
    <w:lvl w:ilvl="8" w:tplc="0426001B" w:tentative="1">
      <w:start w:val="1"/>
      <w:numFmt w:val="lowerRoman"/>
      <w:lvlText w:val="%9."/>
      <w:lvlJc w:val="right"/>
      <w:pPr>
        <w:ind w:left="6302" w:hanging="180"/>
      </w:pPr>
    </w:lvl>
  </w:abstractNum>
  <w:abstractNum w:abstractNumId="10" w15:restartNumberingAfterBreak="0">
    <w:nsid w:val="2BF05D86"/>
    <w:multiLevelType w:val="multilevel"/>
    <w:tmpl w:val="29AE4A42"/>
    <w:lvl w:ilvl="0">
      <w:start w:val="7"/>
      <w:numFmt w:val="decimal"/>
      <w:lvlText w:val="%1."/>
      <w:lvlJc w:val="left"/>
      <w:pPr>
        <w:ind w:left="360" w:hanging="360"/>
      </w:pPr>
      <w:rPr>
        <w:rFonts w:hint="default"/>
      </w:rPr>
    </w:lvl>
    <w:lvl w:ilvl="1">
      <w:start w:val="1"/>
      <w:numFmt w:val="decimal"/>
      <w:lvlText w:val="%1.%2."/>
      <w:lvlJc w:val="left"/>
      <w:pPr>
        <w:ind w:left="2782" w:hanging="360"/>
      </w:pPr>
      <w:rPr>
        <w:rFonts w:hint="default"/>
      </w:rPr>
    </w:lvl>
    <w:lvl w:ilvl="2">
      <w:start w:val="1"/>
      <w:numFmt w:val="decimal"/>
      <w:lvlText w:val="%1.%2.%3."/>
      <w:lvlJc w:val="left"/>
      <w:pPr>
        <w:ind w:left="5564" w:hanging="720"/>
      </w:pPr>
      <w:rPr>
        <w:rFonts w:hint="default"/>
      </w:rPr>
    </w:lvl>
    <w:lvl w:ilvl="3">
      <w:start w:val="1"/>
      <w:numFmt w:val="decimal"/>
      <w:lvlText w:val="%1.%2.%3.%4."/>
      <w:lvlJc w:val="left"/>
      <w:pPr>
        <w:ind w:left="7986" w:hanging="720"/>
      </w:pPr>
      <w:rPr>
        <w:rFonts w:hint="default"/>
      </w:rPr>
    </w:lvl>
    <w:lvl w:ilvl="4">
      <w:start w:val="1"/>
      <w:numFmt w:val="decimal"/>
      <w:lvlText w:val="%1.%2.%3.%4.%5."/>
      <w:lvlJc w:val="left"/>
      <w:pPr>
        <w:ind w:left="10768" w:hanging="1080"/>
      </w:pPr>
      <w:rPr>
        <w:rFonts w:hint="default"/>
      </w:rPr>
    </w:lvl>
    <w:lvl w:ilvl="5">
      <w:start w:val="1"/>
      <w:numFmt w:val="decimal"/>
      <w:lvlText w:val="%1.%2.%3.%4.%5.%6."/>
      <w:lvlJc w:val="left"/>
      <w:pPr>
        <w:ind w:left="13190" w:hanging="1080"/>
      </w:pPr>
      <w:rPr>
        <w:rFonts w:hint="default"/>
      </w:rPr>
    </w:lvl>
    <w:lvl w:ilvl="6">
      <w:start w:val="1"/>
      <w:numFmt w:val="decimal"/>
      <w:lvlText w:val="%1.%2.%3.%4.%5.%6.%7."/>
      <w:lvlJc w:val="left"/>
      <w:pPr>
        <w:ind w:left="15972" w:hanging="1440"/>
      </w:pPr>
      <w:rPr>
        <w:rFonts w:hint="default"/>
      </w:rPr>
    </w:lvl>
    <w:lvl w:ilvl="7">
      <w:start w:val="1"/>
      <w:numFmt w:val="decimal"/>
      <w:lvlText w:val="%1.%2.%3.%4.%5.%6.%7.%8."/>
      <w:lvlJc w:val="left"/>
      <w:pPr>
        <w:ind w:left="18394" w:hanging="1440"/>
      </w:pPr>
      <w:rPr>
        <w:rFonts w:hint="default"/>
      </w:rPr>
    </w:lvl>
    <w:lvl w:ilvl="8">
      <w:start w:val="1"/>
      <w:numFmt w:val="decimal"/>
      <w:lvlText w:val="%1.%2.%3.%4.%5.%6.%7.%8.%9."/>
      <w:lvlJc w:val="left"/>
      <w:pPr>
        <w:ind w:left="21176" w:hanging="1800"/>
      </w:pPr>
      <w:rPr>
        <w:rFonts w:hint="default"/>
      </w:rPr>
    </w:lvl>
  </w:abstractNum>
  <w:abstractNum w:abstractNumId="11" w15:restartNumberingAfterBreak="0">
    <w:nsid w:val="2E5B21B8"/>
    <w:multiLevelType w:val="multilevel"/>
    <w:tmpl w:val="8FB23C7A"/>
    <w:lvl w:ilvl="0">
      <w:start w:val="14"/>
      <w:numFmt w:val="decimal"/>
      <w:lvlText w:val="%1."/>
      <w:lvlJc w:val="left"/>
      <w:pPr>
        <w:ind w:left="480" w:hanging="480"/>
      </w:pPr>
      <w:rPr>
        <w:rFonts w:hint="default"/>
      </w:rPr>
    </w:lvl>
    <w:lvl w:ilvl="1">
      <w:start w:val="1"/>
      <w:numFmt w:val="decimal"/>
      <w:lvlText w:val="%1.%2."/>
      <w:lvlJc w:val="left"/>
      <w:pPr>
        <w:ind w:left="1272" w:hanging="48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2" w15:restartNumberingAfterBreak="0">
    <w:nsid w:val="35605D2C"/>
    <w:multiLevelType w:val="multilevel"/>
    <w:tmpl w:val="76A2B1F2"/>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9DA1A08"/>
    <w:multiLevelType w:val="hybridMultilevel"/>
    <w:tmpl w:val="EEC21468"/>
    <w:lvl w:ilvl="0" w:tplc="09068050">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4" w15:restartNumberingAfterBreak="0">
    <w:nsid w:val="3B990D58"/>
    <w:multiLevelType w:val="multilevel"/>
    <w:tmpl w:val="26E448C4"/>
    <w:lvl w:ilvl="0">
      <w:start w:val="6"/>
      <w:numFmt w:val="decimal"/>
      <w:lvlText w:val="%1."/>
      <w:lvlJc w:val="left"/>
      <w:pPr>
        <w:ind w:left="360" w:hanging="360"/>
      </w:pPr>
    </w:lvl>
    <w:lvl w:ilvl="1">
      <w:start w:val="2"/>
      <w:numFmt w:val="decimal"/>
      <w:lvlText w:val="%1.%2."/>
      <w:lvlJc w:val="left"/>
      <w:pPr>
        <w:ind w:left="1820" w:hanging="360"/>
      </w:pPr>
    </w:lvl>
    <w:lvl w:ilvl="2">
      <w:start w:val="1"/>
      <w:numFmt w:val="decimal"/>
      <w:lvlText w:val="%1.%2.%3."/>
      <w:lvlJc w:val="left"/>
      <w:pPr>
        <w:ind w:left="3640" w:hanging="720"/>
      </w:pPr>
    </w:lvl>
    <w:lvl w:ilvl="3">
      <w:start w:val="1"/>
      <w:numFmt w:val="decimal"/>
      <w:lvlText w:val="%1.%2.%3.%4."/>
      <w:lvlJc w:val="left"/>
      <w:pPr>
        <w:ind w:left="5100" w:hanging="720"/>
      </w:pPr>
    </w:lvl>
    <w:lvl w:ilvl="4">
      <w:start w:val="1"/>
      <w:numFmt w:val="decimal"/>
      <w:lvlText w:val="%1.%2.%3.%4.%5."/>
      <w:lvlJc w:val="left"/>
      <w:pPr>
        <w:ind w:left="6920" w:hanging="1080"/>
      </w:pPr>
    </w:lvl>
    <w:lvl w:ilvl="5">
      <w:start w:val="1"/>
      <w:numFmt w:val="decimal"/>
      <w:lvlText w:val="%1.%2.%3.%4.%5.%6."/>
      <w:lvlJc w:val="left"/>
      <w:pPr>
        <w:ind w:left="8380" w:hanging="1080"/>
      </w:pPr>
    </w:lvl>
    <w:lvl w:ilvl="6">
      <w:start w:val="1"/>
      <w:numFmt w:val="decimal"/>
      <w:lvlText w:val="%1.%2.%3.%4.%5.%6.%7."/>
      <w:lvlJc w:val="left"/>
      <w:pPr>
        <w:ind w:left="10200" w:hanging="1440"/>
      </w:pPr>
    </w:lvl>
    <w:lvl w:ilvl="7">
      <w:start w:val="1"/>
      <w:numFmt w:val="decimal"/>
      <w:lvlText w:val="%1.%2.%3.%4.%5.%6.%7.%8."/>
      <w:lvlJc w:val="left"/>
      <w:pPr>
        <w:ind w:left="11660" w:hanging="1440"/>
      </w:pPr>
    </w:lvl>
    <w:lvl w:ilvl="8">
      <w:start w:val="1"/>
      <w:numFmt w:val="decimal"/>
      <w:lvlText w:val="%1.%2.%3.%4.%5.%6.%7.%8.%9."/>
      <w:lvlJc w:val="left"/>
      <w:pPr>
        <w:ind w:left="13480" w:hanging="1800"/>
      </w:pPr>
    </w:lvl>
  </w:abstractNum>
  <w:abstractNum w:abstractNumId="15" w15:restartNumberingAfterBreak="0">
    <w:nsid w:val="3D7A438A"/>
    <w:multiLevelType w:val="hybridMultilevel"/>
    <w:tmpl w:val="51F0FAC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46317A6B"/>
    <w:multiLevelType w:val="multilevel"/>
    <w:tmpl w:val="56E0548A"/>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7B5283B"/>
    <w:multiLevelType w:val="hybridMultilevel"/>
    <w:tmpl w:val="BE3EFA2C"/>
    <w:lvl w:ilvl="0" w:tplc="3016324A">
      <w:start w:val="1"/>
      <w:numFmt w:val="bullet"/>
      <w:lvlText w:val="-"/>
      <w:lvlJc w:val="left"/>
      <w:pPr>
        <w:ind w:left="602" w:hanging="360"/>
      </w:pPr>
      <w:rPr>
        <w:rFonts w:ascii="Times New Roman" w:eastAsiaTheme="minorHAnsi" w:hAnsi="Times New Roman" w:cs="Times New Roman" w:hint="default"/>
      </w:rPr>
    </w:lvl>
    <w:lvl w:ilvl="1" w:tplc="04260003" w:tentative="1">
      <w:start w:val="1"/>
      <w:numFmt w:val="bullet"/>
      <w:lvlText w:val="o"/>
      <w:lvlJc w:val="left"/>
      <w:pPr>
        <w:ind w:left="1322" w:hanging="360"/>
      </w:pPr>
      <w:rPr>
        <w:rFonts w:ascii="Courier New" w:hAnsi="Courier New" w:cs="Courier New" w:hint="default"/>
      </w:rPr>
    </w:lvl>
    <w:lvl w:ilvl="2" w:tplc="04260005" w:tentative="1">
      <w:start w:val="1"/>
      <w:numFmt w:val="bullet"/>
      <w:lvlText w:val=""/>
      <w:lvlJc w:val="left"/>
      <w:pPr>
        <w:ind w:left="2042" w:hanging="360"/>
      </w:pPr>
      <w:rPr>
        <w:rFonts w:ascii="Wingdings" w:hAnsi="Wingdings" w:hint="default"/>
      </w:rPr>
    </w:lvl>
    <w:lvl w:ilvl="3" w:tplc="04260001" w:tentative="1">
      <w:start w:val="1"/>
      <w:numFmt w:val="bullet"/>
      <w:lvlText w:val=""/>
      <w:lvlJc w:val="left"/>
      <w:pPr>
        <w:ind w:left="2762" w:hanging="360"/>
      </w:pPr>
      <w:rPr>
        <w:rFonts w:ascii="Symbol" w:hAnsi="Symbol" w:hint="default"/>
      </w:rPr>
    </w:lvl>
    <w:lvl w:ilvl="4" w:tplc="04260003" w:tentative="1">
      <w:start w:val="1"/>
      <w:numFmt w:val="bullet"/>
      <w:lvlText w:val="o"/>
      <w:lvlJc w:val="left"/>
      <w:pPr>
        <w:ind w:left="3482" w:hanging="360"/>
      </w:pPr>
      <w:rPr>
        <w:rFonts w:ascii="Courier New" w:hAnsi="Courier New" w:cs="Courier New" w:hint="default"/>
      </w:rPr>
    </w:lvl>
    <w:lvl w:ilvl="5" w:tplc="04260005" w:tentative="1">
      <w:start w:val="1"/>
      <w:numFmt w:val="bullet"/>
      <w:lvlText w:val=""/>
      <w:lvlJc w:val="left"/>
      <w:pPr>
        <w:ind w:left="4202" w:hanging="360"/>
      </w:pPr>
      <w:rPr>
        <w:rFonts w:ascii="Wingdings" w:hAnsi="Wingdings" w:hint="default"/>
      </w:rPr>
    </w:lvl>
    <w:lvl w:ilvl="6" w:tplc="04260001" w:tentative="1">
      <w:start w:val="1"/>
      <w:numFmt w:val="bullet"/>
      <w:lvlText w:val=""/>
      <w:lvlJc w:val="left"/>
      <w:pPr>
        <w:ind w:left="4922" w:hanging="360"/>
      </w:pPr>
      <w:rPr>
        <w:rFonts w:ascii="Symbol" w:hAnsi="Symbol" w:hint="default"/>
      </w:rPr>
    </w:lvl>
    <w:lvl w:ilvl="7" w:tplc="04260003" w:tentative="1">
      <w:start w:val="1"/>
      <w:numFmt w:val="bullet"/>
      <w:lvlText w:val="o"/>
      <w:lvlJc w:val="left"/>
      <w:pPr>
        <w:ind w:left="5642" w:hanging="360"/>
      </w:pPr>
      <w:rPr>
        <w:rFonts w:ascii="Courier New" w:hAnsi="Courier New" w:cs="Courier New" w:hint="default"/>
      </w:rPr>
    </w:lvl>
    <w:lvl w:ilvl="8" w:tplc="04260005" w:tentative="1">
      <w:start w:val="1"/>
      <w:numFmt w:val="bullet"/>
      <w:lvlText w:val=""/>
      <w:lvlJc w:val="left"/>
      <w:pPr>
        <w:ind w:left="6362" w:hanging="360"/>
      </w:pPr>
      <w:rPr>
        <w:rFonts w:ascii="Wingdings" w:hAnsi="Wingdings" w:hint="default"/>
      </w:rPr>
    </w:lvl>
  </w:abstractNum>
  <w:abstractNum w:abstractNumId="18" w15:restartNumberingAfterBreak="0">
    <w:nsid w:val="48522A74"/>
    <w:multiLevelType w:val="hybridMultilevel"/>
    <w:tmpl w:val="23B0647A"/>
    <w:lvl w:ilvl="0" w:tplc="F59E37BE">
      <w:start w:val="1"/>
      <w:numFmt w:val="decimal"/>
      <w:lvlText w:val="%1)"/>
      <w:lvlJc w:val="left"/>
      <w:pPr>
        <w:ind w:left="1262" w:hanging="360"/>
      </w:pPr>
      <w:rPr>
        <w:rFonts w:ascii="Times New Roman" w:eastAsia="Times New Roman" w:hAnsi="Times New Roman" w:cs="Times New Roman"/>
      </w:rPr>
    </w:lvl>
    <w:lvl w:ilvl="1" w:tplc="04260003" w:tentative="1">
      <w:start w:val="1"/>
      <w:numFmt w:val="bullet"/>
      <w:lvlText w:val="o"/>
      <w:lvlJc w:val="left"/>
      <w:pPr>
        <w:ind w:left="1982" w:hanging="360"/>
      </w:pPr>
      <w:rPr>
        <w:rFonts w:ascii="Courier New" w:hAnsi="Courier New" w:cs="Courier New" w:hint="default"/>
      </w:rPr>
    </w:lvl>
    <w:lvl w:ilvl="2" w:tplc="04260005" w:tentative="1">
      <w:start w:val="1"/>
      <w:numFmt w:val="bullet"/>
      <w:lvlText w:val=""/>
      <w:lvlJc w:val="left"/>
      <w:pPr>
        <w:ind w:left="2702" w:hanging="360"/>
      </w:pPr>
      <w:rPr>
        <w:rFonts w:ascii="Wingdings" w:hAnsi="Wingdings" w:hint="default"/>
      </w:rPr>
    </w:lvl>
    <w:lvl w:ilvl="3" w:tplc="04260001" w:tentative="1">
      <w:start w:val="1"/>
      <w:numFmt w:val="bullet"/>
      <w:lvlText w:val=""/>
      <w:lvlJc w:val="left"/>
      <w:pPr>
        <w:ind w:left="3422" w:hanging="360"/>
      </w:pPr>
      <w:rPr>
        <w:rFonts w:ascii="Symbol" w:hAnsi="Symbol" w:hint="default"/>
      </w:rPr>
    </w:lvl>
    <w:lvl w:ilvl="4" w:tplc="04260003" w:tentative="1">
      <w:start w:val="1"/>
      <w:numFmt w:val="bullet"/>
      <w:lvlText w:val="o"/>
      <w:lvlJc w:val="left"/>
      <w:pPr>
        <w:ind w:left="4142" w:hanging="360"/>
      </w:pPr>
      <w:rPr>
        <w:rFonts w:ascii="Courier New" w:hAnsi="Courier New" w:cs="Courier New" w:hint="default"/>
      </w:rPr>
    </w:lvl>
    <w:lvl w:ilvl="5" w:tplc="04260005" w:tentative="1">
      <w:start w:val="1"/>
      <w:numFmt w:val="bullet"/>
      <w:lvlText w:val=""/>
      <w:lvlJc w:val="left"/>
      <w:pPr>
        <w:ind w:left="4862" w:hanging="360"/>
      </w:pPr>
      <w:rPr>
        <w:rFonts w:ascii="Wingdings" w:hAnsi="Wingdings" w:hint="default"/>
      </w:rPr>
    </w:lvl>
    <w:lvl w:ilvl="6" w:tplc="04260001" w:tentative="1">
      <w:start w:val="1"/>
      <w:numFmt w:val="bullet"/>
      <w:lvlText w:val=""/>
      <w:lvlJc w:val="left"/>
      <w:pPr>
        <w:ind w:left="5582" w:hanging="360"/>
      </w:pPr>
      <w:rPr>
        <w:rFonts w:ascii="Symbol" w:hAnsi="Symbol" w:hint="default"/>
      </w:rPr>
    </w:lvl>
    <w:lvl w:ilvl="7" w:tplc="04260003" w:tentative="1">
      <w:start w:val="1"/>
      <w:numFmt w:val="bullet"/>
      <w:lvlText w:val="o"/>
      <w:lvlJc w:val="left"/>
      <w:pPr>
        <w:ind w:left="6302" w:hanging="360"/>
      </w:pPr>
      <w:rPr>
        <w:rFonts w:ascii="Courier New" w:hAnsi="Courier New" w:cs="Courier New" w:hint="default"/>
      </w:rPr>
    </w:lvl>
    <w:lvl w:ilvl="8" w:tplc="04260005" w:tentative="1">
      <w:start w:val="1"/>
      <w:numFmt w:val="bullet"/>
      <w:lvlText w:val=""/>
      <w:lvlJc w:val="left"/>
      <w:pPr>
        <w:ind w:left="7022" w:hanging="360"/>
      </w:pPr>
      <w:rPr>
        <w:rFonts w:ascii="Wingdings" w:hAnsi="Wingdings" w:hint="default"/>
      </w:rPr>
    </w:lvl>
  </w:abstractNum>
  <w:abstractNum w:abstractNumId="19" w15:restartNumberingAfterBreak="0">
    <w:nsid w:val="48912716"/>
    <w:multiLevelType w:val="multilevel"/>
    <w:tmpl w:val="4DDA2D86"/>
    <w:lvl w:ilvl="0">
      <w:start w:val="14"/>
      <w:numFmt w:val="decimal"/>
      <w:lvlText w:val="%1."/>
      <w:lvlJc w:val="left"/>
      <w:pPr>
        <w:ind w:left="480" w:hanging="480"/>
      </w:pPr>
      <w:rPr>
        <w:rFonts w:hint="default"/>
      </w:rPr>
    </w:lvl>
    <w:lvl w:ilvl="1">
      <w:start w:val="7"/>
      <w:numFmt w:val="decimal"/>
      <w:lvlText w:val="%1.%2."/>
      <w:lvlJc w:val="left"/>
      <w:pPr>
        <w:ind w:left="1390" w:hanging="480"/>
      </w:pPr>
      <w:rPr>
        <w:rFonts w:hint="default"/>
      </w:rPr>
    </w:lvl>
    <w:lvl w:ilvl="2">
      <w:start w:val="1"/>
      <w:numFmt w:val="decimal"/>
      <w:lvlText w:val="%1.%2.%3."/>
      <w:lvlJc w:val="left"/>
      <w:pPr>
        <w:ind w:left="2540" w:hanging="720"/>
      </w:pPr>
      <w:rPr>
        <w:rFonts w:hint="default"/>
      </w:rPr>
    </w:lvl>
    <w:lvl w:ilvl="3">
      <w:start w:val="1"/>
      <w:numFmt w:val="decimal"/>
      <w:lvlText w:val="%1.%2.%3.%4."/>
      <w:lvlJc w:val="left"/>
      <w:pPr>
        <w:ind w:left="3450" w:hanging="720"/>
      </w:pPr>
      <w:rPr>
        <w:rFonts w:hint="default"/>
      </w:rPr>
    </w:lvl>
    <w:lvl w:ilvl="4">
      <w:start w:val="1"/>
      <w:numFmt w:val="decimal"/>
      <w:lvlText w:val="%1.%2.%3.%4.%5."/>
      <w:lvlJc w:val="left"/>
      <w:pPr>
        <w:ind w:left="4720" w:hanging="1080"/>
      </w:pPr>
      <w:rPr>
        <w:rFonts w:hint="default"/>
      </w:rPr>
    </w:lvl>
    <w:lvl w:ilvl="5">
      <w:start w:val="1"/>
      <w:numFmt w:val="decimal"/>
      <w:lvlText w:val="%1.%2.%3.%4.%5.%6."/>
      <w:lvlJc w:val="left"/>
      <w:pPr>
        <w:ind w:left="5630" w:hanging="1080"/>
      </w:pPr>
      <w:rPr>
        <w:rFonts w:hint="default"/>
      </w:rPr>
    </w:lvl>
    <w:lvl w:ilvl="6">
      <w:start w:val="1"/>
      <w:numFmt w:val="decimal"/>
      <w:lvlText w:val="%1.%2.%3.%4.%5.%6.%7."/>
      <w:lvlJc w:val="left"/>
      <w:pPr>
        <w:ind w:left="6900" w:hanging="1440"/>
      </w:pPr>
      <w:rPr>
        <w:rFonts w:hint="default"/>
      </w:rPr>
    </w:lvl>
    <w:lvl w:ilvl="7">
      <w:start w:val="1"/>
      <w:numFmt w:val="decimal"/>
      <w:lvlText w:val="%1.%2.%3.%4.%5.%6.%7.%8."/>
      <w:lvlJc w:val="left"/>
      <w:pPr>
        <w:ind w:left="7810" w:hanging="1440"/>
      </w:pPr>
      <w:rPr>
        <w:rFonts w:hint="default"/>
      </w:rPr>
    </w:lvl>
    <w:lvl w:ilvl="8">
      <w:start w:val="1"/>
      <w:numFmt w:val="decimal"/>
      <w:lvlText w:val="%1.%2.%3.%4.%5.%6.%7.%8.%9."/>
      <w:lvlJc w:val="left"/>
      <w:pPr>
        <w:ind w:left="9080" w:hanging="1800"/>
      </w:pPr>
      <w:rPr>
        <w:rFonts w:hint="default"/>
      </w:rPr>
    </w:lvl>
  </w:abstractNum>
  <w:abstractNum w:abstractNumId="20" w15:restartNumberingAfterBreak="0">
    <w:nsid w:val="49F20B42"/>
    <w:multiLevelType w:val="multilevel"/>
    <w:tmpl w:val="2006D0BE"/>
    <w:lvl w:ilvl="0">
      <w:start w:val="3"/>
      <w:numFmt w:val="decimal"/>
      <w:lvlText w:val="%1."/>
      <w:lvlJc w:val="left"/>
      <w:pPr>
        <w:ind w:left="540" w:hanging="540"/>
      </w:pPr>
      <w:rPr>
        <w:rFonts w:hint="default"/>
      </w:rPr>
    </w:lvl>
    <w:lvl w:ilvl="1">
      <w:start w:val="2"/>
      <w:numFmt w:val="decimal"/>
      <w:lvlText w:val="%1.%2."/>
      <w:lvlJc w:val="left"/>
      <w:pPr>
        <w:ind w:left="1390" w:hanging="54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1" w15:restartNumberingAfterBreak="0">
    <w:nsid w:val="4CB62B29"/>
    <w:multiLevelType w:val="multilevel"/>
    <w:tmpl w:val="17A0D60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2" w15:restartNumberingAfterBreak="0">
    <w:nsid w:val="4CF76509"/>
    <w:multiLevelType w:val="multilevel"/>
    <w:tmpl w:val="9FD40950"/>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1271F5"/>
    <w:multiLevelType w:val="multilevel"/>
    <w:tmpl w:val="43DA5378"/>
    <w:lvl w:ilvl="0">
      <w:start w:val="12"/>
      <w:numFmt w:val="decimal"/>
      <w:lvlText w:val="%1."/>
      <w:lvlJc w:val="left"/>
      <w:pPr>
        <w:ind w:left="450" w:hanging="450"/>
      </w:pPr>
    </w:lvl>
    <w:lvl w:ilvl="1">
      <w:start w:val="3"/>
      <w:numFmt w:val="decimal"/>
      <w:lvlText w:val="%1.%2."/>
      <w:lvlJc w:val="left"/>
      <w:pPr>
        <w:ind w:left="1242" w:hanging="450"/>
      </w:pPr>
    </w:lvl>
    <w:lvl w:ilvl="2">
      <w:start w:val="1"/>
      <w:numFmt w:val="decimal"/>
      <w:lvlText w:val="%1.%2.%3."/>
      <w:lvlJc w:val="left"/>
      <w:pPr>
        <w:ind w:left="2304" w:hanging="720"/>
      </w:pPr>
    </w:lvl>
    <w:lvl w:ilvl="3">
      <w:start w:val="1"/>
      <w:numFmt w:val="decimal"/>
      <w:lvlText w:val="%1.%2.%3.%4."/>
      <w:lvlJc w:val="left"/>
      <w:pPr>
        <w:ind w:left="3096" w:hanging="720"/>
      </w:pPr>
    </w:lvl>
    <w:lvl w:ilvl="4">
      <w:start w:val="1"/>
      <w:numFmt w:val="decimal"/>
      <w:lvlText w:val="%1.%2.%3.%4.%5."/>
      <w:lvlJc w:val="left"/>
      <w:pPr>
        <w:ind w:left="4248" w:hanging="1080"/>
      </w:pPr>
    </w:lvl>
    <w:lvl w:ilvl="5">
      <w:start w:val="1"/>
      <w:numFmt w:val="decimal"/>
      <w:lvlText w:val="%1.%2.%3.%4.%5.%6."/>
      <w:lvlJc w:val="left"/>
      <w:pPr>
        <w:ind w:left="5040" w:hanging="1080"/>
      </w:pPr>
    </w:lvl>
    <w:lvl w:ilvl="6">
      <w:start w:val="1"/>
      <w:numFmt w:val="decimal"/>
      <w:lvlText w:val="%1.%2.%3.%4.%5.%6.%7."/>
      <w:lvlJc w:val="left"/>
      <w:pPr>
        <w:ind w:left="6192" w:hanging="1440"/>
      </w:pPr>
    </w:lvl>
    <w:lvl w:ilvl="7">
      <w:start w:val="1"/>
      <w:numFmt w:val="decimal"/>
      <w:lvlText w:val="%1.%2.%3.%4.%5.%6.%7.%8."/>
      <w:lvlJc w:val="left"/>
      <w:pPr>
        <w:ind w:left="6984" w:hanging="1440"/>
      </w:pPr>
    </w:lvl>
    <w:lvl w:ilvl="8">
      <w:start w:val="1"/>
      <w:numFmt w:val="decimal"/>
      <w:lvlText w:val="%1.%2.%3.%4.%5.%6.%7.%8.%9."/>
      <w:lvlJc w:val="left"/>
      <w:pPr>
        <w:ind w:left="8136" w:hanging="1800"/>
      </w:pPr>
    </w:lvl>
  </w:abstractNum>
  <w:abstractNum w:abstractNumId="24" w15:restartNumberingAfterBreak="0">
    <w:nsid w:val="4D155D70"/>
    <w:multiLevelType w:val="multilevel"/>
    <w:tmpl w:val="9F7266F2"/>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5" w15:restartNumberingAfterBreak="0">
    <w:nsid w:val="544C35C6"/>
    <w:multiLevelType w:val="multilevel"/>
    <w:tmpl w:val="6DC812D4"/>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6" w15:restartNumberingAfterBreak="0">
    <w:nsid w:val="551C5ED4"/>
    <w:multiLevelType w:val="multilevel"/>
    <w:tmpl w:val="48BA85C8"/>
    <w:lvl w:ilvl="0">
      <w:start w:val="13"/>
      <w:numFmt w:val="decimal"/>
      <w:lvlText w:val="%1."/>
      <w:lvlJc w:val="left"/>
      <w:pPr>
        <w:ind w:left="450" w:hanging="450"/>
      </w:pPr>
    </w:lvl>
    <w:lvl w:ilvl="1">
      <w:start w:val="1"/>
      <w:numFmt w:val="decimal"/>
      <w:lvlText w:val="%1.%2."/>
      <w:lvlJc w:val="left"/>
      <w:pPr>
        <w:ind w:left="1242" w:hanging="450"/>
      </w:pPr>
    </w:lvl>
    <w:lvl w:ilvl="2">
      <w:start w:val="1"/>
      <w:numFmt w:val="decimal"/>
      <w:lvlText w:val="%1.%2.%3."/>
      <w:lvlJc w:val="left"/>
      <w:pPr>
        <w:ind w:left="2304" w:hanging="720"/>
      </w:pPr>
    </w:lvl>
    <w:lvl w:ilvl="3">
      <w:start w:val="1"/>
      <w:numFmt w:val="decimal"/>
      <w:lvlText w:val="%1.%2.%3.%4."/>
      <w:lvlJc w:val="left"/>
      <w:pPr>
        <w:ind w:left="3096" w:hanging="720"/>
      </w:pPr>
    </w:lvl>
    <w:lvl w:ilvl="4">
      <w:start w:val="1"/>
      <w:numFmt w:val="decimal"/>
      <w:lvlText w:val="%1.%2.%3.%4.%5."/>
      <w:lvlJc w:val="left"/>
      <w:pPr>
        <w:ind w:left="4248" w:hanging="1080"/>
      </w:pPr>
    </w:lvl>
    <w:lvl w:ilvl="5">
      <w:start w:val="1"/>
      <w:numFmt w:val="decimal"/>
      <w:lvlText w:val="%1.%2.%3.%4.%5.%6."/>
      <w:lvlJc w:val="left"/>
      <w:pPr>
        <w:ind w:left="5040" w:hanging="1080"/>
      </w:pPr>
    </w:lvl>
    <w:lvl w:ilvl="6">
      <w:start w:val="1"/>
      <w:numFmt w:val="decimal"/>
      <w:lvlText w:val="%1.%2.%3.%4.%5.%6.%7."/>
      <w:lvlJc w:val="left"/>
      <w:pPr>
        <w:ind w:left="6192" w:hanging="1440"/>
      </w:pPr>
    </w:lvl>
    <w:lvl w:ilvl="7">
      <w:start w:val="1"/>
      <w:numFmt w:val="decimal"/>
      <w:lvlText w:val="%1.%2.%3.%4.%5.%6.%7.%8."/>
      <w:lvlJc w:val="left"/>
      <w:pPr>
        <w:ind w:left="6984" w:hanging="1440"/>
      </w:pPr>
    </w:lvl>
    <w:lvl w:ilvl="8">
      <w:start w:val="1"/>
      <w:numFmt w:val="decimal"/>
      <w:lvlText w:val="%1.%2.%3.%4.%5.%6.%7.%8.%9."/>
      <w:lvlJc w:val="left"/>
      <w:pPr>
        <w:ind w:left="8136" w:hanging="1800"/>
      </w:pPr>
    </w:lvl>
  </w:abstractNum>
  <w:abstractNum w:abstractNumId="27" w15:restartNumberingAfterBreak="0">
    <w:nsid w:val="5FBD0EEE"/>
    <w:multiLevelType w:val="multilevel"/>
    <w:tmpl w:val="C1A46908"/>
    <w:lvl w:ilvl="0">
      <w:start w:val="10"/>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8" w15:restartNumberingAfterBreak="0">
    <w:nsid w:val="63712CD2"/>
    <w:multiLevelType w:val="multilevel"/>
    <w:tmpl w:val="74CAC2DC"/>
    <w:lvl w:ilvl="0">
      <w:start w:val="2"/>
      <w:numFmt w:val="decimal"/>
      <w:lvlText w:val="%1."/>
      <w:lvlJc w:val="left"/>
      <w:pPr>
        <w:ind w:left="360" w:hanging="360"/>
      </w:pPr>
      <w:rPr>
        <w:rFonts w:eastAsia="Times New Roman" w:hint="default"/>
      </w:rPr>
    </w:lvl>
    <w:lvl w:ilvl="1">
      <w:start w:val="1"/>
      <w:numFmt w:val="decimal"/>
      <w:lvlText w:val="%1.%2."/>
      <w:lvlJc w:val="left"/>
      <w:pPr>
        <w:ind w:left="1222" w:hanging="360"/>
      </w:pPr>
      <w:rPr>
        <w:rFonts w:eastAsia="Times New Roman" w:hint="default"/>
      </w:rPr>
    </w:lvl>
    <w:lvl w:ilvl="2">
      <w:start w:val="1"/>
      <w:numFmt w:val="decimal"/>
      <w:lvlText w:val="%1.%2.%3."/>
      <w:lvlJc w:val="left"/>
      <w:pPr>
        <w:ind w:left="2444" w:hanging="720"/>
      </w:pPr>
      <w:rPr>
        <w:rFonts w:eastAsia="Times New Roman" w:hint="default"/>
      </w:rPr>
    </w:lvl>
    <w:lvl w:ilvl="3">
      <w:start w:val="1"/>
      <w:numFmt w:val="decimal"/>
      <w:lvlText w:val="%1.%2.%3.%4."/>
      <w:lvlJc w:val="left"/>
      <w:pPr>
        <w:ind w:left="3306" w:hanging="720"/>
      </w:pPr>
      <w:rPr>
        <w:rFonts w:eastAsia="Times New Roman" w:hint="default"/>
      </w:rPr>
    </w:lvl>
    <w:lvl w:ilvl="4">
      <w:start w:val="1"/>
      <w:numFmt w:val="decimal"/>
      <w:lvlText w:val="%1.%2.%3.%4.%5."/>
      <w:lvlJc w:val="left"/>
      <w:pPr>
        <w:ind w:left="4528" w:hanging="1080"/>
      </w:pPr>
      <w:rPr>
        <w:rFonts w:eastAsia="Times New Roman" w:hint="default"/>
      </w:rPr>
    </w:lvl>
    <w:lvl w:ilvl="5">
      <w:start w:val="1"/>
      <w:numFmt w:val="decimal"/>
      <w:lvlText w:val="%1.%2.%3.%4.%5.%6."/>
      <w:lvlJc w:val="left"/>
      <w:pPr>
        <w:ind w:left="5390" w:hanging="1080"/>
      </w:pPr>
      <w:rPr>
        <w:rFonts w:eastAsia="Times New Roman" w:hint="default"/>
      </w:rPr>
    </w:lvl>
    <w:lvl w:ilvl="6">
      <w:start w:val="1"/>
      <w:numFmt w:val="decimal"/>
      <w:lvlText w:val="%1.%2.%3.%4.%5.%6.%7."/>
      <w:lvlJc w:val="left"/>
      <w:pPr>
        <w:ind w:left="6612" w:hanging="1440"/>
      </w:pPr>
      <w:rPr>
        <w:rFonts w:eastAsia="Times New Roman" w:hint="default"/>
      </w:rPr>
    </w:lvl>
    <w:lvl w:ilvl="7">
      <w:start w:val="1"/>
      <w:numFmt w:val="decimal"/>
      <w:lvlText w:val="%1.%2.%3.%4.%5.%6.%7.%8."/>
      <w:lvlJc w:val="left"/>
      <w:pPr>
        <w:ind w:left="7474" w:hanging="1440"/>
      </w:pPr>
      <w:rPr>
        <w:rFonts w:eastAsia="Times New Roman" w:hint="default"/>
      </w:rPr>
    </w:lvl>
    <w:lvl w:ilvl="8">
      <w:start w:val="1"/>
      <w:numFmt w:val="decimal"/>
      <w:lvlText w:val="%1.%2.%3.%4.%5.%6.%7.%8.%9."/>
      <w:lvlJc w:val="left"/>
      <w:pPr>
        <w:ind w:left="8696" w:hanging="1800"/>
      </w:pPr>
      <w:rPr>
        <w:rFonts w:eastAsia="Times New Roman" w:hint="default"/>
      </w:rPr>
    </w:lvl>
  </w:abstractNum>
  <w:abstractNum w:abstractNumId="29" w15:restartNumberingAfterBreak="0">
    <w:nsid w:val="64BB289D"/>
    <w:multiLevelType w:val="multilevel"/>
    <w:tmpl w:val="9662D82C"/>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0" w15:restartNumberingAfterBreak="0">
    <w:nsid w:val="68000476"/>
    <w:multiLevelType w:val="multilevel"/>
    <w:tmpl w:val="7EA86B36"/>
    <w:lvl w:ilvl="0">
      <w:start w:val="13"/>
      <w:numFmt w:val="decimal"/>
      <w:lvlText w:val="%1."/>
      <w:lvlJc w:val="left"/>
      <w:pPr>
        <w:ind w:left="450" w:hanging="450"/>
      </w:pPr>
    </w:lvl>
    <w:lvl w:ilvl="1">
      <w:start w:val="9"/>
      <w:numFmt w:val="decimal"/>
      <w:lvlText w:val="%1.%2."/>
      <w:lvlJc w:val="left"/>
      <w:pPr>
        <w:ind w:left="734" w:hanging="450"/>
      </w:pPr>
    </w:lvl>
    <w:lvl w:ilvl="2">
      <w:start w:val="1"/>
      <w:numFmt w:val="decimal"/>
      <w:lvlText w:val="%1.%2.%3."/>
      <w:lvlJc w:val="left"/>
      <w:pPr>
        <w:ind w:left="5328" w:hanging="720"/>
      </w:pPr>
    </w:lvl>
    <w:lvl w:ilvl="3">
      <w:start w:val="1"/>
      <w:numFmt w:val="decimal"/>
      <w:lvlText w:val="%1.%2.%3.%4."/>
      <w:lvlJc w:val="left"/>
      <w:pPr>
        <w:ind w:left="7632" w:hanging="720"/>
      </w:pPr>
    </w:lvl>
    <w:lvl w:ilvl="4">
      <w:start w:val="1"/>
      <w:numFmt w:val="decimal"/>
      <w:lvlText w:val="%1.%2.%3.%4.%5."/>
      <w:lvlJc w:val="left"/>
      <w:pPr>
        <w:ind w:left="10296" w:hanging="1080"/>
      </w:pPr>
    </w:lvl>
    <w:lvl w:ilvl="5">
      <w:start w:val="1"/>
      <w:numFmt w:val="decimal"/>
      <w:lvlText w:val="%1.%2.%3.%4.%5.%6."/>
      <w:lvlJc w:val="left"/>
      <w:pPr>
        <w:ind w:left="12600" w:hanging="1080"/>
      </w:pPr>
    </w:lvl>
    <w:lvl w:ilvl="6">
      <w:start w:val="1"/>
      <w:numFmt w:val="decimal"/>
      <w:lvlText w:val="%1.%2.%3.%4.%5.%6.%7."/>
      <w:lvlJc w:val="left"/>
      <w:pPr>
        <w:ind w:left="15264" w:hanging="1440"/>
      </w:pPr>
    </w:lvl>
    <w:lvl w:ilvl="7">
      <w:start w:val="1"/>
      <w:numFmt w:val="decimal"/>
      <w:lvlText w:val="%1.%2.%3.%4.%5.%6.%7.%8."/>
      <w:lvlJc w:val="left"/>
      <w:pPr>
        <w:ind w:left="17568" w:hanging="1440"/>
      </w:pPr>
    </w:lvl>
    <w:lvl w:ilvl="8">
      <w:start w:val="1"/>
      <w:numFmt w:val="decimal"/>
      <w:lvlText w:val="%1.%2.%3.%4.%5.%6.%7.%8.%9."/>
      <w:lvlJc w:val="left"/>
      <w:pPr>
        <w:ind w:left="20232" w:hanging="1800"/>
      </w:pPr>
    </w:lvl>
  </w:abstractNum>
  <w:abstractNum w:abstractNumId="31" w15:restartNumberingAfterBreak="0">
    <w:nsid w:val="689729B9"/>
    <w:multiLevelType w:val="multilevel"/>
    <w:tmpl w:val="9EF8F64E"/>
    <w:lvl w:ilvl="0">
      <w:start w:val="11"/>
      <w:numFmt w:val="decimal"/>
      <w:lvlText w:val="%1."/>
      <w:lvlJc w:val="left"/>
      <w:pPr>
        <w:ind w:left="450" w:hanging="450"/>
      </w:pPr>
    </w:lvl>
    <w:lvl w:ilvl="1">
      <w:start w:val="1"/>
      <w:numFmt w:val="decimal"/>
      <w:lvlText w:val="%1.%2."/>
      <w:lvlJc w:val="left"/>
      <w:pPr>
        <w:ind w:left="1301" w:hanging="45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32" w15:restartNumberingAfterBreak="0">
    <w:nsid w:val="6B7F255B"/>
    <w:multiLevelType w:val="multilevel"/>
    <w:tmpl w:val="B350B212"/>
    <w:lvl w:ilvl="0">
      <w:start w:val="9"/>
      <w:numFmt w:val="decimal"/>
      <w:lvlText w:val="%1."/>
      <w:lvlJc w:val="left"/>
      <w:pPr>
        <w:ind w:left="360" w:hanging="360"/>
      </w:pPr>
    </w:lvl>
    <w:lvl w:ilvl="1">
      <w:start w:val="1"/>
      <w:numFmt w:val="decimal"/>
      <w:lvlText w:val="%1.%2."/>
      <w:lvlJc w:val="left"/>
      <w:pPr>
        <w:ind w:left="1353" w:hanging="360"/>
      </w:p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33" w15:restartNumberingAfterBreak="0">
    <w:nsid w:val="6B950352"/>
    <w:multiLevelType w:val="multilevel"/>
    <w:tmpl w:val="21589B80"/>
    <w:lvl w:ilvl="0">
      <w:start w:val="10"/>
      <w:numFmt w:val="decimal"/>
      <w:lvlText w:val="%1."/>
      <w:lvlJc w:val="left"/>
      <w:pPr>
        <w:ind w:left="480" w:hanging="480"/>
      </w:pPr>
      <w:rPr>
        <w:rFonts w:hint="default"/>
      </w:rPr>
    </w:lvl>
    <w:lvl w:ilvl="1">
      <w:start w:val="1"/>
      <w:numFmt w:val="decimal"/>
      <w:lvlText w:val="%1.%2."/>
      <w:lvlJc w:val="left"/>
      <w:pPr>
        <w:ind w:left="1272" w:hanging="48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34" w15:restartNumberingAfterBreak="0">
    <w:nsid w:val="74635647"/>
    <w:multiLevelType w:val="hybridMultilevel"/>
    <w:tmpl w:val="58D095D6"/>
    <w:lvl w:ilvl="0" w:tplc="7B388726">
      <w:start w:val="1"/>
      <w:numFmt w:val="decimal"/>
      <w:lvlText w:val="%1."/>
      <w:lvlJc w:val="left"/>
      <w:pPr>
        <w:ind w:left="477" w:hanging="360"/>
      </w:pPr>
      <w:rPr>
        <w:rFonts w:cs="Times New Roman" w:hint="default"/>
        <w:sz w:val="22"/>
      </w:rPr>
    </w:lvl>
    <w:lvl w:ilvl="1" w:tplc="04260019">
      <w:start w:val="1"/>
      <w:numFmt w:val="lowerLetter"/>
      <w:lvlText w:val="%2."/>
      <w:lvlJc w:val="left"/>
      <w:pPr>
        <w:ind w:left="1197" w:hanging="360"/>
      </w:pPr>
    </w:lvl>
    <w:lvl w:ilvl="2" w:tplc="0426001B" w:tentative="1">
      <w:start w:val="1"/>
      <w:numFmt w:val="lowerRoman"/>
      <w:lvlText w:val="%3."/>
      <w:lvlJc w:val="right"/>
      <w:pPr>
        <w:ind w:left="1917" w:hanging="180"/>
      </w:pPr>
    </w:lvl>
    <w:lvl w:ilvl="3" w:tplc="0426000F" w:tentative="1">
      <w:start w:val="1"/>
      <w:numFmt w:val="decimal"/>
      <w:lvlText w:val="%4."/>
      <w:lvlJc w:val="left"/>
      <w:pPr>
        <w:ind w:left="2637" w:hanging="360"/>
      </w:pPr>
    </w:lvl>
    <w:lvl w:ilvl="4" w:tplc="04260019" w:tentative="1">
      <w:start w:val="1"/>
      <w:numFmt w:val="lowerLetter"/>
      <w:lvlText w:val="%5."/>
      <w:lvlJc w:val="left"/>
      <w:pPr>
        <w:ind w:left="3357" w:hanging="360"/>
      </w:pPr>
    </w:lvl>
    <w:lvl w:ilvl="5" w:tplc="0426001B" w:tentative="1">
      <w:start w:val="1"/>
      <w:numFmt w:val="lowerRoman"/>
      <w:lvlText w:val="%6."/>
      <w:lvlJc w:val="right"/>
      <w:pPr>
        <w:ind w:left="4077" w:hanging="180"/>
      </w:pPr>
    </w:lvl>
    <w:lvl w:ilvl="6" w:tplc="0426000F" w:tentative="1">
      <w:start w:val="1"/>
      <w:numFmt w:val="decimal"/>
      <w:lvlText w:val="%7."/>
      <w:lvlJc w:val="left"/>
      <w:pPr>
        <w:ind w:left="4797" w:hanging="360"/>
      </w:pPr>
    </w:lvl>
    <w:lvl w:ilvl="7" w:tplc="04260019" w:tentative="1">
      <w:start w:val="1"/>
      <w:numFmt w:val="lowerLetter"/>
      <w:lvlText w:val="%8."/>
      <w:lvlJc w:val="left"/>
      <w:pPr>
        <w:ind w:left="5517" w:hanging="360"/>
      </w:pPr>
    </w:lvl>
    <w:lvl w:ilvl="8" w:tplc="0426001B" w:tentative="1">
      <w:start w:val="1"/>
      <w:numFmt w:val="lowerRoman"/>
      <w:lvlText w:val="%9."/>
      <w:lvlJc w:val="right"/>
      <w:pPr>
        <w:ind w:left="6237" w:hanging="180"/>
      </w:pPr>
    </w:lvl>
  </w:abstractNum>
  <w:abstractNum w:abstractNumId="35" w15:restartNumberingAfterBreak="0">
    <w:nsid w:val="763B006B"/>
    <w:multiLevelType w:val="hybridMultilevel"/>
    <w:tmpl w:val="56A0BEBA"/>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7BF3705"/>
    <w:multiLevelType w:val="multilevel"/>
    <w:tmpl w:val="113A1B6E"/>
    <w:lvl w:ilvl="0">
      <w:start w:val="10"/>
      <w:numFmt w:val="decimal"/>
      <w:lvlText w:val="%1."/>
      <w:lvlJc w:val="left"/>
      <w:pPr>
        <w:ind w:left="450" w:hanging="450"/>
      </w:pPr>
    </w:lvl>
    <w:lvl w:ilvl="1">
      <w:start w:val="1"/>
      <w:numFmt w:val="decimal"/>
      <w:lvlText w:val="%1.%2."/>
      <w:lvlJc w:val="left"/>
      <w:pPr>
        <w:ind w:left="450" w:hanging="45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37" w15:restartNumberingAfterBreak="0">
    <w:nsid w:val="797970D4"/>
    <w:multiLevelType w:val="hybridMultilevel"/>
    <w:tmpl w:val="DD442138"/>
    <w:lvl w:ilvl="0" w:tplc="A5007910">
      <w:start w:val="1"/>
      <w:numFmt w:val="bullet"/>
      <w:lvlText w:val="-"/>
      <w:lvlJc w:val="left"/>
      <w:pPr>
        <w:ind w:left="902" w:hanging="360"/>
      </w:pPr>
      <w:rPr>
        <w:rFonts w:ascii="Times New Roman" w:eastAsia="Times New Roman" w:hAnsi="Times New Roman" w:cs="Times New Roman" w:hint="default"/>
      </w:rPr>
    </w:lvl>
    <w:lvl w:ilvl="1" w:tplc="04260003" w:tentative="1">
      <w:start w:val="1"/>
      <w:numFmt w:val="bullet"/>
      <w:lvlText w:val="o"/>
      <w:lvlJc w:val="left"/>
      <w:pPr>
        <w:ind w:left="1622" w:hanging="360"/>
      </w:pPr>
      <w:rPr>
        <w:rFonts w:ascii="Courier New" w:hAnsi="Courier New" w:cs="Courier New" w:hint="default"/>
      </w:rPr>
    </w:lvl>
    <w:lvl w:ilvl="2" w:tplc="04260005" w:tentative="1">
      <w:start w:val="1"/>
      <w:numFmt w:val="bullet"/>
      <w:lvlText w:val=""/>
      <w:lvlJc w:val="left"/>
      <w:pPr>
        <w:ind w:left="2342" w:hanging="360"/>
      </w:pPr>
      <w:rPr>
        <w:rFonts w:ascii="Wingdings" w:hAnsi="Wingdings" w:hint="default"/>
      </w:rPr>
    </w:lvl>
    <w:lvl w:ilvl="3" w:tplc="04260001" w:tentative="1">
      <w:start w:val="1"/>
      <w:numFmt w:val="bullet"/>
      <w:lvlText w:val=""/>
      <w:lvlJc w:val="left"/>
      <w:pPr>
        <w:ind w:left="3062" w:hanging="360"/>
      </w:pPr>
      <w:rPr>
        <w:rFonts w:ascii="Symbol" w:hAnsi="Symbol" w:hint="default"/>
      </w:rPr>
    </w:lvl>
    <w:lvl w:ilvl="4" w:tplc="04260003" w:tentative="1">
      <w:start w:val="1"/>
      <w:numFmt w:val="bullet"/>
      <w:lvlText w:val="o"/>
      <w:lvlJc w:val="left"/>
      <w:pPr>
        <w:ind w:left="3782" w:hanging="360"/>
      </w:pPr>
      <w:rPr>
        <w:rFonts w:ascii="Courier New" w:hAnsi="Courier New" w:cs="Courier New" w:hint="default"/>
      </w:rPr>
    </w:lvl>
    <w:lvl w:ilvl="5" w:tplc="04260005" w:tentative="1">
      <w:start w:val="1"/>
      <w:numFmt w:val="bullet"/>
      <w:lvlText w:val=""/>
      <w:lvlJc w:val="left"/>
      <w:pPr>
        <w:ind w:left="4502" w:hanging="360"/>
      </w:pPr>
      <w:rPr>
        <w:rFonts w:ascii="Wingdings" w:hAnsi="Wingdings" w:hint="default"/>
      </w:rPr>
    </w:lvl>
    <w:lvl w:ilvl="6" w:tplc="04260001" w:tentative="1">
      <w:start w:val="1"/>
      <w:numFmt w:val="bullet"/>
      <w:lvlText w:val=""/>
      <w:lvlJc w:val="left"/>
      <w:pPr>
        <w:ind w:left="5222" w:hanging="360"/>
      </w:pPr>
      <w:rPr>
        <w:rFonts w:ascii="Symbol" w:hAnsi="Symbol" w:hint="default"/>
      </w:rPr>
    </w:lvl>
    <w:lvl w:ilvl="7" w:tplc="04260003" w:tentative="1">
      <w:start w:val="1"/>
      <w:numFmt w:val="bullet"/>
      <w:lvlText w:val="o"/>
      <w:lvlJc w:val="left"/>
      <w:pPr>
        <w:ind w:left="5942" w:hanging="360"/>
      </w:pPr>
      <w:rPr>
        <w:rFonts w:ascii="Courier New" w:hAnsi="Courier New" w:cs="Courier New" w:hint="default"/>
      </w:rPr>
    </w:lvl>
    <w:lvl w:ilvl="8" w:tplc="04260005" w:tentative="1">
      <w:start w:val="1"/>
      <w:numFmt w:val="bullet"/>
      <w:lvlText w:val=""/>
      <w:lvlJc w:val="left"/>
      <w:pPr>
        <w:ind w:left="6662" w:hanging="360"/>
      </w:pPr>
      <w:rPr>
        <w:rFonts w:ascii="Wingdings" w:hAnsi="Wingdings" w:hint="default"/>
      </w:rPr>
    </w:lvl>
  </w:abstractNum>
  <w:abstractNum w:abstractNumId="38" w15:restartNumberingAfterBreak="0">
    <w:nsid w:val="7BD436E8"/>
    <w:multiLevelType w:val="multilevel"/>
    <w:tmpl w:val="35F0AFC2"/>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9" w15:restartNumberingAfterBreak="0">
    <w:nsid w:val="7DE9221E"/>
    <w:multiLevelType w:val="hybridMultilevel"/>
    <w:tmpl w:val="7B3C157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07125642">
    <w:abstractNumId w:val="28"/>
  </w:num>
  <w:num w:numId="2" w16cid:durableId="819071">
    <w:abstractNumId w:val="34"/>
  </w:num>
  <w:num w:numId="3" w16cid:durableId="498347578">
    <w:abstractNumId w:val="15"/>
  </w:num>
  <w:num w:numId="4" w16cid:durableId="947155988">
    <w:abstractNumId w:val="5"/>
  </w:num>
  <w:num w:numId="5" w16cid:durableId="1811169496">
    <w:abstractNumId w:val="1"/>
  </w:num>
  <w:num w:numId="6" w16cid:durableId="1554848502">
    <w:abstractNumId w:val="13"/>
  </w:num>
  <w:num w:numId="7" w16cid:durableId="2056157514">
    <w:abstractNumId w:val="37"/>
  </w:num>
  <w:num w:numId="8" w16cid:durableId="1232429861">
    <w:abstractNumId w:val="35"/>
  </w:num>
  <w:num w:numId="9" w16cid:durableId="1866168397">
    <w:abstractNumId w:val="4"/>
  </w:num>
  <w:num w:numId="10" w16cid:durableId="1631126759">
    <w:abstractNumId w:val="0"/>
  </w:num>
  <w:num w:numId="11" w16cid:durableId="197545184">
    <w:abstractNumId w:val="38"/>
  </w:num>
  <w:num w:numId="12" w16cid:durableId="90711664">
    <w:abstractNumId w:val="14"/>
  </w:num>
  <w:num w:numId="13" w16cid:durableId="1373460801">
    <w:abstractNumId w:val="3"/>
  </w:num>
  <w:num w:numId="14" w16cid:durableId="998078312">
    <w:abstractNumId w:val="36"/>
  </w:num>
  <w:num w:numId="15" w16cid:durableId="2001734710">
    <w:abstractNumId w:val="31"/>
  </w:num>
  <w:num w:numId="16" w16cid:durableId="1869827216">
    <w:abstractNumId w:val="23"/>
  </w:num>
  <w:num w:numId="17" w16cid:durableId="1171216045">
    <w:abstractNumId w:val="26"/>
  </w:num>
  <w:num w:numId="18" w16cid:durableId="1741051872">
    <w:abstractNumId w:val="30"/>
  </w:num>
  <w:num w:numId="19" w16cid:durableId="495801615">
    <w:abstractNumId w:val="32"/>
  </w:num>
  <w:num w:numId="20" w16cid:durableId="1946040421">
    <w:abstractNumId w:val="21"/>
  </w:num>
  <w:num w:numId="21" w16cid:durableId="1015881268">
    <w:abstractNumId w:val="18"/>
  </w:num>
  <w:num w:numId="22" w16cid:durableId="1665161906">
    <w:abstractNumId w:val="6"/>
  </w:num>
  <w:num w:numId="23" w16cid:durableId="1245187318">
    <w:abstractNumId w:val="9"/>
  </w:num>
  <w:num w:numId="24" w16cid:durableId="1143231673">
    <w:abstractNumId w:val="17"/>
  </w:num>
  <w:num w:numId="25" w16cid:durableId="392043178">
    <w:abstractNumId w:val="2"/>
  </w:num>
  <w:num w:numId="26" w16cid:durableId="498930268">
    <w:abstractNumId w:val="16"/>
  </w:num>
  <w:num w:numId="27" w16cid:durableId="696392672">
    <w:abstractNumId w:val="27"/>
  </w:num>
  <w:num w:numId="28" w16cid:durableId="1033919584">
    <w:abstractNumId w:val="22"/>
  </w:num>
  <w:num w:numId="29" w16cid:durableId="2022389513">
    <w:abstractNumId w:val="7"/>
  </w:num>
  <w:num w:numId="30" w16cid:durableId="1834838388">
    <w:abstractNumId w:val="11"/>
  </w:num>
  <w:num w:numId="31" w16cid:durableId="389306128">
    <w:abstractNumId w:val="19"/>
  </w:num>
  <w:num w:numId="32" w16cid:durableId="1940260742">
    <w:abstractNumId w:val="39"/>
  </w:num>
  <w:num w:numId="33" w16cid:durableId="1533155521">
    <w:abstractNumId w:val="24"/>
  </w:num>
  <w:num w:numId="34" w16cid:durableId="1523787706">
    <w:abstractNumId w:val="20"/>
  </w:num>
  <w:num w:numId="35" w16cid:durableId="105543313">
    <w:abstractNumId w:val="12"/>
  </w:num>
  <w:num w:numId="36" w16cid:durableId="595870146">
    <w:abstractNumId w:val="8"/>
  </w:num>
  <w:num w:numId="37" w16cid:durableId="270818094">
    <w:abstractNumId w:val="10"/>
  </w:num>
  <w:num w:numId="38" w16cid:durableId="1564754605">
    <w:abstractNumId w:val="25"/>
  </w:num>
  <w:num w:numId="39" w16cid:durableId="1348869306">
    <w:abstractNumId w:val="29"/>
  </w:num>
  <w:num w:numId="40" w16cid:durableId="189939449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771"/>
    <w:rsid w:val="00002771"/>
    <w:rsid w:val="00056CA8"/>
    <w:rsid w:val="000634E0"/>
    <w:rsid w:val="00074450"/>
    <w:rsid w:val="000758C4"/>
    <w:rsid w:val="000872EB"/>
    <w:rsid w:val="000A4196"/>
    <w:rsid w:val="000B0DFA"/>
    <w:rsid w:val="000D15DE"/>
    <w:rsid w:val="000D5AA2"/>
    <w:rsid w:val="000E19FF"/>
    <w:rsid w:val="000F08AF"/>
    <w:rsid w:val="00127AC6"/>
    <w:rsid w:val="0014284C"/>
    <w:rsid w:val="00142FED"/>
    <w:rsid w:val="00145902"/>
    <w:rsid w:val="00156D78"/>
    <w:rsid w:val="00162D20"/>
    <w:rsid w:val="00172A1C"/>
    <w:rsid w:val="001822B5"/>
    <w:rsid w:val="00186324"/>
    <w:rsid w:val="00197A77"/>
    <w:rsid w:val="001A0059"/>
    <w:rsid w:val="001C16EC"/>
    <w:rsid w:val="001C7DCD"/>
    <w:rsid w:val="001D06AF"/>
    <w:rsid w:val="001D5D1B"/>
    <w:rsid w:val="00212194"/>
    <w:rsid w:val="0021412D"/>
    <w:rsid w:val="00215EE3"/>
    <w:rsid w:val="00261023"/>
    <w:rsid w:val="0027560B"/>
    <w:rsid w:val="00283E67"/>
    <w:rsid w:val="002936D2"/>
    <w:rsid w:val="002B5672"/>
    <w:rsid w:val="002C22BC"/>
    <w:rsid w:val="002F44BB"/>
    <w:rsid w:val="00304BC1"/>
    <w:rsid w:val="00341787"/>
    <w:rsid w:val="00373D91"/>
    <w:rsid w:val="00377285"/>
    <w:rsid w:val="00386865"/>
    <w:rsid w:val="00391F6E"/>
    <w:rsid w:val="003A53C3"/>
    <w:rsid w:val="003C1721"/>
    <w:rsid w:val="003C4FD2"/>
    <w:rsid w:val="003F10AB"/>
    <w:rsid w:val="003F543A"/>
    <w:rsid w:val="00406566"/>
    <w:rsid w:val="00407C8A"/>
    <w:rsid w:val="00430B1C"/>
    <w:rsid w:val="004456D6"/>
    <w:rsid w:val="00452D4F"/>
    <w:rsid w:val="00484204"/>
    <w:rsid w:val="00485B97"/>
    <w:rsid w:val="004964E4"/>
    <w:rsid w:val="004A3BAF"/>
    <w:rsid w:val="004A6D73"/>
    <w:rsid w:val="004B46B3"/>
    <w:rsid w:val="004C0F42"/>
    <w:rsid w:val="004E0B61"/>
    <w:rsid w:val="004E27FB"/>
    <w:rsid w:val="004F34EE"/>
    <w:rsid w:val="0050042C"/>
    <w:rsid w:val="00516585"/>
    <w:rsid w:val="00536500"/>
    <w:rsid w:val="00540769"/>
    <w:rsid w:val="005559BB"/>
    <w:rsid w:val="0056601A"/>
    <w:rsid w:val="00567F9E"/>
    <w:rsid w:val="0058243F"/>
    <w:rsid w:val="005A652C"/>
    <w:rsid w:val="005B7656"/>
    <w:rsid w:val="005D0034"/>
    <w:rsid w:val="005D1F11"/>
    <w:rsid w:val="0062082D"/>
    <w:rsid w:val="00667550"/>
    <w:rsid w:val="006677A4"/>
    <w:rsid w:val="0067463B"/>
    <w:rsid w:val="00684069"/>
    <w:rsid w:val="006A2AF8"/>
    <w:rsid w:val="006D4532"/>
    <w:rsid w:val="006F535E"/>
    <w:rsid w:val="0070544B"/>
    <w:rsid w:val="0070640D"/>
    <w:rsid w:val="00712143"/>
    <w:rsid w:val="0071484D"/>
    <w:rsid w:val="007202D2"/>
    <w:rsid w:val="0072143B"/>
    <w:rsid w:val="00721514"/>
    <w:rsid w:val="00743401"/>
    <w:rsid w:val="0075507C"/>
    <w:rsid w:val="00771696"/>
    <w:rsid w:val="007817C0"/>
    <w:rsid w:val="007C1729"/>
    <w:rsid w:val="007D1D88"/>
    <w:rsid w:val="007D50C9"/>
    <w:rsid w:val="007E289A"/>
    <w:rsid w:val="007E774F"/>
    <w:rsid w:val="007F5AB6"/>
    <w:rsid w:val="00801AA3"/>
    <w:rsid w:val="00803F9D"/>
    <w:rsid w:val="00816A4A"/>
    <w:rsid w:val="008269FD"/>
    <w:rsid w:val="00827CE3"/>
    <w:rsid w:val="00827F49"/>
    <w:rsid w:val="00855670"/>
    <w:rsid w:val="00855F93"/>
    <w:rsid w:val="008615BE"/>
    <w:rsid w:val="0087410C"/>
    <w:rsid w:val="008741A8"/>
    <w:rsid w:val="00887F81"/>
    <w:rsid w:val="008A0F8C"/>
    <w:rsid w:val="008B0F70"/>
    <w:rsid w:val="008C1895"/>
    <w:rsid w:val="008F6DE3"/>
    <w:rsid w:val="00930294"/>
    <w:rsid w:val="00972289"/>
    <w:rsid w:val="00981645"/>
    <w:rsid w:val="00986E40"/>
    <w:rsid w:val="009C0F64"/>
    <w:rsid w:val="009C3699"/>
    <w:rsid w:val="009D6B48"/>
    <w:rsid w:val="009E0B45"/>
    <w:rsid w:val="009E5D24"/>
    <w:rsid w:val="009F3FD3"/>
    <w:rsid w:val="00A0237E"/>
    <w:rsid w:val="00A11C4D"/>
    <w:rsid w:val="00A15633"/>
    <w:rsid w:val="00A364A1"/>
    <w:rsid w:val="00A6138E"/>
    <w:rsid w:val="00A708F5"/>
    <w:rsid w:val="00A72FAE"/>
    <w:rsid w:val="00A77D58"/>
    <w:rsid w:val="00A93C57"/>
    <w:rsid w:val="00AB5C4C"/>
    <w:rsid w:val="00AD0AC0"/>
    <w:rsid w:val="00AE238D"/>
    <w:rsid w:val="00B10A97"/>
    <w:rsid w:val="00B42642"/>
    <w:rsid w:val="00B46D97"/>
    <w:rsid w:val="00B55D41"/>
    <w:rsid w:val="00B876C4"/>
    <w:rsid w:val="00BA5D0B"/>
    <w:rsid w:val="00BA6267"/>
    <w:rsid w:val="00BC7BF5"/>
    <w:rsid w:val="00BD2273"/>
    <w:rsid w:val="00BE5DAE"/>
    <w:rsid w:val="00BF6E2F"/>
    <w:rsid w:val="00C0284D"/>
    <w:rsid w:val="00C165BA"/>
    <w:rsid w:val="00C35F70"/>
    <w:rsid w:val="00C44576"/>
    <w:rsid w:val="00C459D4"/>
    <w:rsid w:val="00C80776"/>
    <w:rsid w:val="00C85C33"/>
    <w:rsid w:val="00C953F2"/>
    <w:rsid w:val="00CA2275"/>
    <w:rsid w:val="00CB7DDB"/>
    <w:rsid w:val="00CD4EB7"/>
    <w:rsid w:val="00CE3220"/>
    <w:rsid w:val="00CE5F87"/>
    <w:rsid w:val="00CF2893"/>
    <w:rsid w:val="00D11FD0"/>
    <w:rsid w:val="00D15DD4"/>
    <w:rsid w:val="00D27F6B"/>
    <w:rsid w:val="00D35204"/>
    <w:rsid w:val="00D42855"/>
    <w:rsid w:val="00D51ED6"/>
    <w:rsid w:val="00D52A0F"/>
    <w:rsid w:val="00D845DA"/>
    <w:rsid w:val="00D848BA"/>
    <w:rsid w:val="00D903E9"/>
    <w:rsid w:val="00D9125B"/>
    <w:rsid w:val="00DA0C81"/>
    <w:rsid w:val="00DA4B54"/>
    <w:rsid w:val="00DB5946"/>
    <w:rsid w:val="00DB77B0"/>
    <w:rsid w:val="00DC0123"/>
    <w:rsid w:val="00DC414E"/>
    <w:rsid w:val="00DC42CF"/>
    <w:rsid w:val="00DD7095"/>
    <w:rsid w:val="00DF24A9"/>
    <w:rsid w:val="00DF5B17"/>
    <w:rsid w:val="00E21853"/>
    <w:rsid w:val="00E26128"/>
    <w:rsid w:val="00E46BA4"/>
    <w:rsid w:val="00E5619F"/>
    <w:rsid w:val="00E5712F"/>
    <w:rsid w:val="00E66E10"/>
    <w:rsid w:val="00E9156D"/>
    <w:rsid w:val="00E940D9"/>
    <w:rsid w:val="00EA2A63"/>
    <w:rsid w:val="00EC035A"/>
    <w:rsid w:val="00EC2F67"/>
    <w:rsid w:val="00ED457A"/>
    <w:rsid w:val="00EE7A5F"/>
    <w:rsid w:val="00EF2AB8"/>
    <w:rsid w:val="00EF5F45"/>
    <w:rsid w:val="00F06C2A"/>
    <w:rsid w:val="00F442C0"/>
    <w:rsid w:val="00F60AD2"/>
    <w:rsid w:val="00F64D04"/>
    <w:rsid w:val="00F81C57"/>
    <w:rsid w:val="00F97167"/>
    <w:rsid w:val="00FA2283"/>
    <w:rsid w:val="00FC78A4"/>
    <w:rsid w:val="00FF4BD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8DF05"/>
  <w15:chartTrackingRefBased/>
  <w15:docId w15:val="{781A6536-02D3-4DF2-A4DD-03E8CD060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771"/>
    <w:pPr>
      <w:spacing w:after="200" w:line="276" w:lineRule="auto"/>
    </w:pPr>
    <w:rPr>
      <w:rFonts w:eastAsiaTheme="minorHAnsi"/>
    </w:rPr>
  </w:style>
  <w:style w:type="paragraph" w:styleId="Heading1">
    <w:name w:val="heading 1"/>
    <w:basedOn w:val="Normal"/>
    <w:next w:val="Normal"/>
    <w:link w:val="Heading1Char"/>
    <w:uiPriority w:val="9"/>
    <w:qFormat/>
    <w:rsid w:val="000E19F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1"/>
    <w:basedOn w:val="Normal"/>
    <w:next w:val="Normal"/>
    <w:link w:val="Heading2Char"/>
    <w:qFormat/>
    <w:rsid w:val="00002771"/>
    <w:pPr>
      <w:keepNext/>
      <w:spacing w:before="240" w:after="60" w:line="240" w:lineRule="auto"/>
      <w:outlineLvl w:val="1"/>
    </w:pPr>
    <w:rPr>
      <w:rFonts w:ascii="Arial" w:eastAsia="Times New Roman" w:hAnsi="Arial" w:cs="Arial"/>
      <w:b/>
      <w:bCs/>
      <w:i/>
      <w:iCs/>
      <w:sz w:val="28"/>
      <w:szCs w:val="28"/>
      <w:lang w:eastAsia="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1 Char"/>
    <w:basedOn w:val="DefaultParagraphFont"/>
    <w:link w:val="Heading2"/>
    <w:qFormat/>
    <w:rsid w:val="00002771"/>
    <w:rPr>
      <w:rFonts w:ascii="Arial" w:hAnsi="Arial" w:cs="Arial"/>
      <w:b/>
      <w:bCs/>
      <w:i/>
      <w:iCs/>
      <w:sz w:val="28"/>
      <w:szCs w:val="28"/>
      <w:lang w:eastAsia="lv-LV"/>
    </w:rPr>
  </w:style>
  <w:style w:type="paragraph" w:styleId="ListParagraph">
    <w:name w:val="List Paragraph"/>
    <w:aliases w:val="2,Normal bullet 2,Bullet list,Syle 1,H&amp;P List Paragraph,Strip,Saistīto dokumentu saraksts"/>
    <w:basedOn w:val="Normal"/>
    <w:link w:val="ListParagraphChar"/>
    <w:uiPriority w:val="34"/>
    <w:qFormat/>
    <w:rsid w:val="00002771"/>
    <w:pPr>
      <w:overflowPunct w:val="0"/>
      <w:autoSpaceDE w:val="0"/>
      <w:autoSpaceDN w:val="0"/>
      <w:adjustRightInd w:val="0"/>
      <w:spacing w:after="0" w:line="240" w:lineRule="auto"/>
      <w:ind w:left="720"/>
      <w:textAlignment w:val="baseline"/>
    </w:pPr>
    <w:rPr>
      <w:rFonts w:ascii="Times New Roman" w:eastAsia="Times New Roman" w:hAnsi="Times New Roman" w:cs="Times New Roman"/>
      <w:sz w:val="20"/>
      <w:szCs w:val="20"/>
      <w:lang w:val="en-GB"/>
    </w:rPr>
  </w:style>
  <w:style w:type="character" w:customStyle="1" w:styleId="ListParagraphChar">
    <w:name w:val="List Paragraph Char"/>
    <w:aliases w:val="2 Char,Normal bullet 2 Char,Bullet list Char,Syle 1 Char,H&amp;P List Paragraph Char,Strip Char,Saistīto dokumentu saraksts Char"/>
    <w:link w:val="ListParagraph"/>
    <w:uiPriority w:val="34"/>
    <w:qFormat/>
    <w:rsid w:val="00002771"/>
    <w:rPr>
      <w:rFonts w:ascii="Times New Roman" w:hAnsi="Times New Roman" w:cs="Times New Roman"/>
      <w:sz w:val="20"/>
      <w:szCs w:val="20"/>
      <w:lang w:val="en-GB"/>
    </w:rPr>
  </w:style>
  <w:style w:type="paragraph" w:styleId="Footer">
    <w:name w:val="footer"/>
    <w:basedOn w:val="Normal"/>
    <w:link w:val="FooterChar"/>
    <w:uiPriority w:val="99"/>
    <w:unhideWhenUsed/>
    <w:rsid w:val="0000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002771"/>
    <w:rPr>
      <w:rFonts w:eastAsiaTheme="minorHAnsi"/>
    </w:rPr>
  </w:style>
  <w:style w:type="character" w:styleId="Hyperlink">
    <w:name w:val="Hyperlink"/>
    <w:basedOn w:val="DefaultParagraphFont"/>
    <w:uiPriority w:val="99"/>
    <w:unhideWhenUsed/>
    <w:rsid w:val="00002771"/>
    <w:rPr>
      <w:color w:val="0563C1" w:themeColor="hyperlink"/>
      <w:u w:val="single"/>
    </w:rPr>
  </w:style>
  <w:style w:type="paragraph" w:styleId="Header">
    <w:name w:val="header"/>
    <w:basedOn w:val="Normal"/>
    <w:link w:val="HeaderChar"/>
    <w:uiPriority w:val="99"/>
    <w:unhideWhenUsed/>
    <w:rsid w:val="0000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002771"/>
    <w:rPr>
      <w:rFonts w:eastAsiaTheme="minorHAnsi"/>
    </w:rPr>
  </w:style>
  <w:style w:type="paragraph" w:styleId="NoSpacing">
    <w:name w:val="No Spacing"/>
    <w:uiPriority w:val="1"/>
    <w:qFormat/>
    <w:rsid w:val="00002771"/>
    <w:pPr>
      <w:spacing w:after="0" w:line="240" w:lineRule="auto"/>
      <w:textAlignment w:val="baseline"/>
    </w:pPr>
    <w:rPr>
      <w:rFonts w:ascii="Times New Roman" w:hAnsi="Times New Roman" w:cs="Times New Roman"/>
      <w:sz w:val="20"/>
      <w:szCs w:val="20"/>
      <w:lang w:val="en-GB"/>
    </w:rPr>
  </w:style>
  <w:style w:type="table" w:styleId="TableGrid">
    <w:name w:val="Table Grid"/>
    <w:basedOn w:val="TableNormal"/>
    <w:uiPriority w:val="39"/>
    <w:rsid w:val="00002771"/>
    <w:pPr>
      <w:spacing w:after="0" w:line="240" w:lineRule="auto"/>
    </w:pPr>
    <w:rPr>
      <w:rFonts w:ascii="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002771"/>
    <w:pPr>
      <w:spacing w:after="0" w:line="240" w:lineRule="auto"/>
    </w:pPr>
    <w:rPr>
      <w:sz w:val="20"/>
      <w:szCs w:val="20"/>
    </w:rPr>
  </w:style>
  <w:style w:type="character" w:customStyle="1" w:styleId="FootnoteTextChar">
    <w:name w:val="Footnote Text Char"/>
    <w:basedOn w:val="DefaultParagraphFont"/>
    <w:link w:val="FootnoteText"/>
    <w:uiPriority w:val="99"/>
    <w:rsid w:val="00002771"/>
    <w:rPr>
      <w:rFonts w:eastAsiaTheme="minorHAnsi"/>
      <w:sz w:val="20"/>
      <w:szCs w:val="20"/>
    </w:rPr>
  </w:style>
  <w:style w:type="character" w:styleId="FootnoteReference">
    <w:name w:val="footnote reference"/>
    <w:basedOn w:val="DefaultParagraphFont"/>
    <w:uiPriority w:val="99"/>
    <w:semiHidden/>
    <w:unhideWhenUsed/>
    <w:rsid w:val="00002771"/>
    <w:rPr>
      <w:vertAlign w:val="superscript"/>
    </w:rPr>
  </w:style>
  <w:style w:type="character" w:styleId="FollowedHyperlink">
    <w:name w:val="FollowedHyperlink"/>
    <w:basedOn w:val="DefaultParagraphFont"/>
    <w:uiPriority w:val="99"/>
    <w:semiHidden/>
    <w:unhideWhenUsed/>
    <w:rsid w:val="00002771"/>
    <w:rPr>
      <w:color w:val="954F72" w:themeColor="followedHyperlink"/>
      <w:u w:val="single"/>
    </w:rPr>
  </w:style>
  <w:style w:type="character" w:customStyle="1" w:styleId="Heading1Char">
    <w:name w:val="Heading 1 Char"/>
    <w:basedOn w:val="DefaultParagraphFont"/>
    <w:link w:val="Heading1"/>
    <w:uiPriority w:val="9"/>
    <w:rsid w:val="000E19F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E19FF"/>
    <w:pPr>
      <w:spacing w:line="259" w:lineRule="auto"/>
      <w:outlineLvl w:val="9"/>
    </w:pPr>
    <w:rPr>
      <w:lang w:val="en-US"/>
    </w:rPr>
  </w:style>
  <w:style w:type="paragraph" w:styleId="TOC2">
    <w:name w:val="toc 2"/>
    <w:basedOn w:val="Normal"/>
    <w:next w:val="Normal"/>
    <w:autoRedefine/>
    <w:uiPriority w:val="39"/>
    <w:unhideWhenUsed/>
    <w:rsid w:val="000E19FF"/>
    <w:pPr>
      <w:tabs>
        <w:tab w:val="right" w:leader="dot" w:pos="9071"/>
      </w:tabs>
      <w:spacing w:before="120" w:after="120"/>
      <w:ind w:left="426" w:hanging="284"/>
    </w:pPr>
  </w:style>
  <w:style w:type="character" w:styleId="UnresolvedMention">
    <w:name w:val="Unresolved Mention"/>
    <w:basedOn w:val="DefaultParagraphFont"/>
    <w:uiPriority w:val="99"/>
    <w:semiHidden/>
    <w:unhideWhenUsed/>
    <w:rsid w:val="00EC2F67"/>
    <w:rPr>
      <w:color w:val="605E5C"/>
      <w:shd w:val="clear" w:color="auto" w:fill="E1DFDD"/>
    </w:rPr>
  </w:style>
  <w:style w:type="paragraph" w:styleId="BalloonText">
    <w:name w:val="Balloon Text"/>
    <w:basedOn w:val="Normal"/>
    <w:link w:val="BalloonTextChar"/>
    <w:uiPriority w:val="99"/>
    <w:semiHidden/>
    <w:unhideWhenUsed/>
    <w:rsid w:val="004F34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34EE"/>
    <w:rPr>
      <w:rFonts w:ascii="Segoe UI" w:eastAsiaTheme="minorHAnsi" w:hAnsi="Segoe UI" w:cs="Segoe UI"/>
      <w:sz w:val="18"/>
      <w:szCs w:val="18"/>
    </w:rPr>
  </w:style>
  <w:style w:type="paragraph" w:styleId="Revision">
    <w:name w:val="Revision"/>
    <w:hidden/>
    <w:uiPriority w:val="99"/>
    <w:semiHidden/>
    <w:rsid w:val="00485B97"/>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bauskasslimnica.lv"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12931</Words>
  <Characters>7372</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Jekabsone-Lasenberga</dc:creator>
  <cp:keywords/>
  <dc:description/>
  <cp:lastModifiedBy>Aija Jēkabsone-Lasenberga</cp:lastModifiedBy>
  <cp:revision>3</cp:revision>
  <dcterms:created xsi:type="dcterms:W3CDTF">2026-10-13T12:16:00Z</dcterms:created>
  <dcterms:modified xsi:type="dcterms:W3CDTF">2026-10-13T12:22:00Z</dcterms:modified>
</cp:coreProperties>
</file>