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63" w:rsidRPr="008C3078" w:rsidRDefault="00565263" w:rsidP="00B51F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C3078">
        <w:rPr>
          <w:rFonts w:ascii="Times New Roman" w:hAnsi="Times New Roman" w:cs="Times New Roman"/>
          <w:sz w:val="24"/>
          <w:szCs w:val="24"/>
          <w:lang w:val="lv-LV"/>
        </w:rPr>
        <w:t>Pielikums Nr.1</w:t>
      </w:r>
    </w:p>
    <w:p w:rsidR="00565263" w:rsidRPr="008C3078" w:rsidRDefault="00565263" w:rsidP="00B51F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C3078">
        <w:rPr>
          <w:rFonts w:ascii="Times New Roman" w:hAnsi="Times New Roman" w:cs="Times New Roman"/>
          <w:sz w:val="24"/>
          <w:szCs w:val="24"/>
          <w:lang w:val="lv-LV"/>
        </w:rPr>
        <w:t>Atklāta konkursa „</w:t>
      </w:r>
      <w:r w:rsidR="00B51F72" w:rsidRPr="008C3078">
        <w:rPr>
          <w:rFonts w:ascii="Times New Roman" w:hAnsi="Times New Roman" w:cs="Times New Roman"/>
          <w:sz w:val="24"/>
          <w:szCs w:val="24"/>
          <w:lang w:val="lv-LV"/>
        </w:rPr>
        <w:t>Mamo</w:t>
      </w:r>
      <w:r w:rsidRPr="008C3078">
        <w:rPr>
          <w:rFonts w:ascii="Times New Roman" w:hAnsi="Times New Roman" w:cs="Times New Roman"/>
          <w:sz w:val="24"/>
          <w:szCs w:val="24"/>
          <w:lang w:val="lv-LV"/>
        </w:rPr>
        <w:t xml:space="preserve">grāfijas iekārtas piegāde </w:t>
      </w:r>
    </w:p>
    <w:p w:rsidR="00565263" w:rsidRPr="008C3078" w:rsidRDefault="00565263" w:rsidP="00B51F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C3078">
        <w:rPr>
          <w:rFonts w:ascii="Times New Roman" w:hAnsi="Times New Roman" w:cs="Times New Roman"/>
          <w:sz w:val="24"/>
          <w:szCs w:val="24"/>
          <w:lang w:val="lv-LV"/>
        </w:rPr>
        <w:t xml:space="preserve">un uzstādīšana SIA „Bauskas slimnīca” vajadzībām” nolikumam </w:t>
      </w:r>
    </w:p>
    <w:p w:rsidR="0049050F" w:rsidRPr="008C3078" w:rsidRDefault="00565263" w:rsidP="00B51F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C3078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8C3078">
        <w:rPr>
          <w:rFonts w:ascii="Times New Roman" w:hAnsi="Times New Roman" w:cs="Times New Roman"/>
          <w:bCs/>
          <w:sz w:val="24"/>
          <w:szCs w:val="24"/>
          <w:lang w:val="lv-LV"/>
        </w:rPr>
        <w:t>Iepirkuma ID Nr.</w:t>
      </w:r>
      <w:r w:rsidRPr="008C3078">
        <w:rPr>
          <w:rFonts w:cs="Times New Roman"/>
          <w:bCs/>
          <w:szCs w:val="24"/>
          <w:lang w:val="lv-LV"/>
        </w:rPr>
        <w:t xml:space="preserve"> </w:t>
      </w:r>
      <w:r w:rsidRPr="008C3078">
        <w:rPr>
          <w:rFonts w:ascii="Times New Roman" w:hAnsi="Times New Roman" w:cs="Times New Roman"/>
          <w:sz w:val="24"/>
          <w:szCs w:val="24"/>
          <w:lang w:val="lv-LV"/>
        </w:rPr>
        <w:t>– BS 2018/2/ SAM 9.3.2. ERAF)</w:t>
      </w:r>
    </w:p>
    <w:p w:rsidR="00EB761B" w:rsidRPr="008C3078" w:rsidRDefault="00EB761B" w:rsidP="00EB761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EB761B" w:rsidRPr="008C3078" w:rsidRDefault="00EB761B" w:rsidP="00EB76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C3078">
        <w:rPr>
          <w:rFonts w:ascii="Times New Roman" w:hAnsi="Times New Roman" w:cs="Times New Roman"/>
          <w:b/>
          <w:sz w:val="28"/>
          <w:szCs w:val="28"/>
          <w:lang w:val="lv-LV"/>
        </w:rPr>
        <w:t>Tehniskais piedāvājums</w:t>
      </w:r>
    </w:p>
    <w:p w:rsidR="00B51F72" w:rsidRPr="008C3078" w:rsidRDefault="00B51F72" w:rsidP="00B51F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895" w:type="dxa"/>
        <w:tblLook w:val="04A0" w:firstRow="1" w:lastRow="0" w:firstColumn="1" w:lastColumn="0" w:noHBand="0" w:noVBand="1"/>
      </w:tblPr>
      <w:tblGrid>
        <w:gridCol w:w="1070"/>
        <w:gridCol w:w="7714"/>
        <w:gridCol w:w="1457"/>
        <w:gridCol w:w="1357"/>
        <w:gridCol w:w="1297"/>
      </w:tblGrid>
      <w:tr w:rsidR="00B51F72" w:rsidRPr="0041514E" w:rsidTr="002C3A17">
        <w:tc>
          <w:tcPr>
            <w:tcW w:w="1070" w:type="dxa"/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 xml:space="preserve">Prasības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>Nr.p.k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7714" w:type="dxa"/>
          </w:tcPr>
          <w:p w:rsidR="00B51F72" w:rsidRPr="008C3078" w:rsidRDefault="00B51F72" w:rsidP="003D4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:rsidR="00B51F72" w:rsidRPr="008C3078" w:rsidRDefault="00B51F72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Pasūtītāja izvirzītā tehniskās specifikācijas prasība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51F72" w:rsidRPr="008C3078" w:rsidRDefault="00B51F72" w:rsidP="00B5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B5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B5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</w:p>
          <w:p w:rsidR="00B51F72" w:rsidRPr="008C3078" w:rsidRDefault="00B51F72" w:rsidP="00B51F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>Pretendenta piedāvājums</w:t>
            </w:r>
          </w:p>
        </w:tc>
        <w:tc>
          <w:tcPr>
            <w:tcW w:w="2654" w:type="dxa"/>
            <w:gridSpan w:val="2"/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 xml:space="preserve">Atsauce uz informatīvo materiālu (norādot </w:t>
            </w: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/>
              </w:rPr>
              <w:t>konkrētu</w:t>
            </w: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 xml:space="preserve"> lpp., kurā var gūt pārliecību par piedāvājuma atbilstību izvirzītajām prasībām un informatīvajā materiālā atbilstoši norādot</w:t>
            </w: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/>
              </w:rPr>
              <w:t xml:space="preserve"> prasības Nr.</w:t>
            </w:r>
            <w:r w:rsidRPr="008C30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v-LV"/>
              </w:rPr>
              <w:t>)</w:t>
            </w:r>
          </w:p>
        </w:tc>
      </w:tr>
      <w:tr w:rsidR="00B51F72" w:rsidRPr="008C3078" w:rsidTr="002C3A17">
        <w:tc>
          <w:tcPr>
            <w:tcW w:w="1070" w:type="dxa"/>
          </w:tcPr>
          <w:p w:rsidR="00B51F72" w:rsidRPr="002C3A17" w:rsidRDefault="00403541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1.</w:t>
            </w:r>
          </w:p>
        </w:tc>
        <w:tc>
          <w:tcPr>
            <w:tcW w:w="7714" w:type="dxa"/>
            <w:tcBorders>
              <w:right w:val="nil"/>
            </w:tcBorders>
          </w:tcPr>
          <w:p w:rsidR="00B51F72" w:rsidRPr="002C3A17" w:rsidRDefault="00403541" w:rsidP="003D4D4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proofErr w:type="spellStart"/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Diogitālās</w:t>
            </w:r>
            <w:proofErr w:type="spellEnd"/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mamogrāfijas iekārta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B51F72" w:rsidRPr="008C3078" w:rsidRDefault="00B51F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1F72" w:rsidRPr="0041514E" w:rsidTr="002C3A17">
        <w:tc>
          <w:tcPr>
            <w:tcW w:w="1070" w:type="dxa"/>
          </w:tcPr>
          <w:p w:rsidR="00B51F72" w:rsidRPr="008C3078" w:rsidRDefault="00403541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7714" w:type="dxa"/>
          </w:tcPr>
          <w:p w:rsidR="00B51F72" w:rsidRPr="008C3078" w:rsidRDefault="00403541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Viena </w:t>
            </w:r>
            <w:r w:rsidR="00482B72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jauna, nelietota un nav izmantota demonstrācijās, rūpnīcas oriģināliepakojumā – ražota 2018.gadā</w:t>
            </w:r>
          </w:p>
        </w:tc>
        <w:tc>
          <w:tcPr>
            <w:tcW w:w="1457" w:type="dxa"/>
          </w:tcPr>
          <w:p w:rsidR="00B51F72" w:rsidRPr="008C3078" w:rsidRDefault="00B51F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1F72" w:rsidRPr="008C3078" w:rsidTr="002C3A17">
        <w:tc>
          <w:tcPr>
            <w:tcW w:w="1070" w:type="dxa"/>
          </w:tcPr>
          <w:p w:rsidR="00B51F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7714" w:type="dxa"/>
          </w:tcPr>
          <w:p w:rsidR="00B51F72" w:rsidRPr="008C3078" w:rsidRDefault="00482B72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Iekārtas ražotājs:</w:t>
            </w:r>
          </w:p>
        </w:tc>
        <w:tc>
          <w:tcPr>
            <w:tcW w:w="1457" w:type="dxa"/>
          </w:tcPr>
          <w:p w:rsidR="00B51F72" w:rsidRPr="008C3078" w:rsidRDefault="00B51F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1F72" w:rsidRPr="008C3078" w:rsidTr="002C3A17">
        <w:tc>
          <w:tcPr>
            <w:tcW w:w="1070" w:type="dxa"/>
          </w:tcPr>
          <w:p w:rsidR="00B51F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7714" w:type="dxa"/>
          </w:tcPr>
          <w:p w:rsidR="00B51F72" w:rsidRPr="008C3078" w:rsidRDefault="00482B72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Iekārtas modelis, kods: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51F72" w:rsidRPr="008C3078" w:rsidRDefault="00B51F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1F72" w:rsidRPr="008C3078" w:rsidTr="002C3A17">
        <w:tc>
          <w:tcPr>
            <w:tcW w:w="1070" w:type="dxa"/>
          </w:tcPr>
          <w:p w:rsidR="00B51F72" w:rsidRPr="002C3A17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7714" w:type="dxa"/>
            <w:tcBorders>
              <w:right w:val="nil"/>
            </w:tcBorders>
          </w:tcPr>
          <w:p w:rsidR="00B51F72" w:rsidRPr="002C3A17" w:rsidRDefault="00482B72" w:rsidP="003D4D4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Veicamās funkcijas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B51F72" w:rsidRPr="008C3078" w:rsidRDefault="00B51F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B51F72" w:rsidRPr="008C3078" w:rsidRDefault="00B51F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41514E" w:rsidTr="002C3A17">
        <w:tc>
          <w:tcPr>
            <w:tcW w:w="1070" w:type="dxa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7714" w:type="dxa"/>
          </w:tcPr>
          <w:p w:rsidR="00482B72" w:rsidRPr="008C3078" w:rsidRDefault="00482B72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Konvencionālās digitālās mamogrāfijas izmeklējumiem (2D)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2C3A17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7714" w:type="dxa"/>
            <w:tcBorders>
              <w:right w:val="nil"/>
            </w:tcBorders>
          </w:tcPr>
          <w:p w:rsidR="00482B72" w:rsidRPr="002C3A17" w:rsidRDefault="007C5382" w:rsidP="00482B7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Tehniskās prasības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rPr>
          <w:trHeight w:val="455"/>
        </w:trPr>
        <w:tc>
          <w:tcPr>
            <w:tcW w:w="1070" w:type="dxa"/>
          </w:tcPr>
          <w:p w:rsidR="00482B72" w:rsidRPr="002C3A17" w:rsidRDefault="007C538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3.</w:t>
            </w:r>
          </w:p>
        </w:tc>
        <w:tc>
          <w:tcPr>
            <w:tcW w:w="7714" w:type="dxa"/>
            <w:tcBorders>
              <w:right w:val="nil"/>
            </w:tcBorders>
          </w:tcPr>
          <w:p w:rsidR="00482B72" w:rsidRPr="002C3A17" w:rsidRDefault="007C5382" w:rsidP="003D4D4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Operatora darba vieta: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4350A4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3.1.</w:t>
            </w:r>
            <w:r w:rsidR="00A52637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Integrēts stikls rentgenstaru aizsardzībai, izmērs vismaz 200x80cm ar vismaz 0,5 mm svina ekvivalentu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Ekspozīcijas režīmi – manuālais un automātiskais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3.3.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Kontroles un vadības informācijas monitors vismaz 1,2MP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3.4.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Attēlu apstrādes melnbaltais monitors vismaz 2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Mp</w:t>
            </w:r>
            <w:proofErr w:type="spellEnd"/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41514E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3.5.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Iespēja izvēlēties vadības bloka stiprinājumu labā, vai kreisā pusē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3.6.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Dators vismaz 8GB RAM, HDD 1TB,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Ethernet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10/100/1000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base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T, CD/DVD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3.7.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uzglabāšana apjoms vismaz 9000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41514E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3.8.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Laiks līdz 2D attēla iegūšanai ne vairāk, kā 10sek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67656E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3.9.</w:t>
            </w:r>
          </w:p>
        </w:tc>
        <w:tc>
          <w:tcPr>
            <w:tcW w:w="7714" w:type="dxa"/>
          </w:tcPr>
          <w:p w:rsidR="00482B72" w:rsidRPr="008C3078" w:rsidRDefault="0067656E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DICOM protokols (minimālās prasības: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worklist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print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storage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storage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commitment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query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retrieve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2C3A17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4.</w:t>
            </w:r>
          </w:p>
        </w:tc>
        <w:tc>
          <w:tcPr>
            <w:tcW w:w="7714" w:type="dxa"/>
            <w:tcBorders>
              <w:right w:val="nil"/>
            </w:tcBorders>
          </w:tcPr>
          <w:p w:rsidR="00482B72" w:rsidRPr="002C3A17" w:rsidRDefault="00E544BF" w:rsidP="003D4D4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 xml:space="preserve">Tiešās digitalizācijas pilna lauka attēla detektors: 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4.1.</w:t>
            </w:r>
          </w:p>
        </w:tc>
        <w:tc>
          <w:tcPr>
            <w:tcW w:w="7714" w:type="dxa"/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TFT (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thin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film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technology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 tipa tiešās attēla nolasīšanas tehnoloģija ar amorfo selēnu</w:t>
            </w:r>
            <w:r w:rsidR="009A69CA"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(a-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), vai analogs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4.2.</w:t>
            </w:r>
          </w:p>
        </w:tc>
        <w:tc>
          <w:tcPr>
            <w:tcW w:w="7714" w:type="dxa"/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Detektora izmērs ne mazāks kā 24x29 cm 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4.3.</w:t>
            </w:r>
          </w:p>
        </w:tc>
        <w:tc>
          <w:tcPr>
            <w:tcW w:w="7714" w:type="dxa"/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Detektora matrica vismaz 3320 x 4000 pikseļi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4.4.</w:t>
            </w:r>
          </w:p>
        </w:tc>
        <w:tc>
          <w:tcPr>
            <w:tcW w:w="7714" w:type="dxa"/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Pikseļa izmērs ne vairāk kā 75 mikrometri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4.5.</w:t>
            </w:r>
          </w:p>
        </w:tc>
        <w:tc>
          <w:tcPr>
            <w:tcW w:w="7714" w:type="dxa"/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</w:t>
            </w:r>
            <w:r w:rsidR="00F559B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ē</w:t>
            </w: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 apstrāde vismaz 14biti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41514E" w:rsidTr="002C3A17">
        <w:tc>
          <w:tcPr>
            <w:tcW w:w="1070" w:type="dxa"/>
          </w:tcPr>
          <w:p w:rsidR="00482B72" w:rsidRPr="008C3078" w:rsidRDefault="00E544BF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4.6.</w:t>
            </w:r>
          </w:p>
        </w:tc>
        <w:tc>
          <w:tcPr>
            <w:tcW w:w="7714" w:type="dxa"/>
            <w:tcBorders>
              <w:bottom w:val="single" w:sz="4" w:space="0" w:color="auto"/>
            </w:tcBorders>
          </w:tcPr>
          <w:p w:rsidR="00482B72" w:rsidRPr="008C3078" w:rsidRDefault="00E544BF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Telpiskā izšķirtspēja 2D izmeklējumiem ne mazāk kā 7.0 lpp/mm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2C3A17" w:rsidRDefault="006738D4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5.</w:t>
            </w:r>
          </w:p>
        </w:tc>
        <w:tc>
          <w:tcPr>
            <w:tcW w:w="9171" w:type="dxa"/>
            <w:gridSpan w:val="2"/>
            <w:tcBorders>
              <w:right w:val="nil"/>
            </w:tcBorders>
          </w:tcPr>
          <w:p w:rsidR="00482B72" w:rsidRPr="002C3A17" w:rsidRDefault="003C1816" w:rsidP="003D4D4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2C3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 xml:space="preserve">C-loka (spuldzes – detektora statnes) un rentgena ģeneratora parametri: </w:t>
            </w:r>
          </w:p>
        </w:tc>
        <w:tc>
          <w:tcPr>
            <w:tcW w:w="1357" w:type="dxa"/>
            <w:tcBorders>
              <w:left w:val="nil"/>
              <w:right w:val="nil"/>
            </w:tcBorders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97" w:type="dxa"/>
            <w:tcBorders>
              <w:left w:val="nil"/>
            </w:tcBorders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Vertikālā kustība augstuma amplitūdā no 70 cm līdz 140cm (darbināms ar motoru)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rPr>
          <w:trHeight w:val="257"/>
        </w:trPr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5.2.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Minimālā rotācijas amplitūda vismaz no +195 ° līdz - 155 °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5.3.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Attālums no spuldzes fokusa līdz detektoram (SID) vismaz 70cm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5.4.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kompresijas režīms ar spiedienu robežās vismaz 70-130N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5.5.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Pilnas kompresijas režīms ar spiedienu robežās vismaz 90-175N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2B72" w:rsidRPr="008C3078" w:rsidTr="002C3A17">
        <w:tc>
          <w:tcPr>
            <w:tcW w:w="1070" w:type="dxa"/>
          </w:tcPr>
          <w:p w:rsidR="00482B72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5.6.</w:t>
            </w:r>
          </w:p>
        </w:tc>
        <w:tc>
          <w:tcPr>
            <w:tcW w:w="7714" w:type="dxa"/>
          </w:tcPr>
          <w:p w:rsidR="00482B72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Automātiskais dubultās kompresijas režīms</w:t>
            </w:r>
          </w:p>
        </w:tc>
        <w:tc>
          <w:tcPr>
            <w:tcW w:w="1457" w:type="dxa"/>
          </w:tcPr>
          <w:p w:rsidR="00482B72" w:rsidRPr="008C3078" w:rsidRDefault="00482B72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82B72" w:rsidRPr="008C3078" w:rsidRDefault="00482B72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5.7.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Manuālais kompresijas režīms ar spiedienu vismaz līdz 300N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7.8.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Noņemams pacienta sejas aizsegs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5.9.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Ģeometriskā palielinājuma funkcija x1.8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5.10.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Automātiski nobīd</w:t>
            </w:r>
            <w:r w:rsidR="00F559B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ms režģis (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grid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 pie 2D uzņēmumiem ar palielinājumu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5.11.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Iekārtā integrēts augstfrekvences rentgena ģener</w:t>
            </w:r>
            <w:r w:rsidR="00F559B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tors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5.12.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Rentgena ģener</w:t>
            </w:r>
            <w:r w:rsidR="00F559B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tora jauda vismaz 7kW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5.13.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Max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strāva vismaz 200mA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5.14.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 diapazons robežās vismaz 20 - 39kV ar soli 1kV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5.15.</w:t>
            </w:r>
          </w:p>
        </w:tc>
        <w:tc>
          <w:tcPr>
            <w:tcW w:w="7714" w:type="dxa"/>
          </w:tcPr>
          <w:p w:rsidR="003C1816" w:rsidRPr="008C3078" w:rsidRDefault="003C1816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Rentgena staru spuldze ar rotējošu anodu vismaz 9500apgr/min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5.16.</w:t>
            </w:r>
          </w:p>
        </w:tc>
        <w:tc>
          <w:tcPr>
            <w:tcW w:w="7714" w:type="dxa"/>
          </w:tcPr>
          <w:p w:rsidR="003C1816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Siltuma ietilpība vismaz 300kHU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8C3078" w:rsidTr="002C3A17">
        <w:tc>
          <w:tcPr>
            <w:tcW w:w="1070" w:type="dxa"/>
          </w:tcPr>
          <w:p w:rsidR="003C1816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5.17.</w:t>
            </w:r>
          </w:p>
        </w:tc>
        <w:tc>
          <w:tcPr>
            <w:tcW w:w="7714" w:type="dxa"/>
          </w:tcPr>
          <w:p w:rsidR="003C1816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Fokusu izmēri ne lielāk, kā 0.3 un 0,1mm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C1816" w:rsidRPr="0041514E" w:rsidTr="002C3A17">
        <w:tc>
          <w:tcPr>
            <w:tcW w:w="1070" w:type="dxa"/>
          </w:tcPr>
          <w:p w:rsidR="003C1816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5.18.</w:t>
            </w:r>
          </w:p>
        </w:tc>
        <w:tc>
          <w:tcPr>
            <w:tcW w:w="7714" w:type="dxa"/>
          </w:tcPr>
          <w:p w:rsidR="003C1816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Filtru kombinācijas vismaz no sekojošiem materiāliem </w:t>
            </w:r>
            <w:proofErr w:type="spellStart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Rh</w:t>
            </w:r>
            <w:proofErr w:type="spellEnd"/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Ag, Al, Cu (uzrādīt filtru biezumus)</w:t>
            </w:r>
          </w:p>
        </w:tc>
        <w:tc>
          <w:tcPr>
            <w:tcW w:w="1457" w:type="dxa"/>
          </w:tcPr>
          <w:p w:rsidR="003C1816" w:rsidRPr="008C3078" w:rsidRDefault="003C1816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C1816" w:rsidRPr="008C3078" w:rsidRDefault="003C1816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F6E45" w:rsidRPr="008C3078" w:rsidTr="002C3A17">
        <w:tc>
          <w:tcPr>
            <w:tcW w:w="1070" w:type="dxa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5.19.</w:t>
            </w:r>
          </w:p>
        </w:tc>
        <w:tc>
          <w:tcPr>
            <w:tcW w:w="7714" w:type="dxa"/>
          </w:tcPr>
          <w:p w:rsidR="004F6E45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Kāju pedālis ar divām funkcijām</w:t>
            </w:r>
          </w:p>
        </w:tc>
        <w:tc>
          <w:tcPr>
            <w:tcW w:w="1457" w:type="dxa"/>
          </w:tcPr>
          <w:p w:rsidR="004F6E45" w:rsidRPr="008C3078" w:rsidRDefault="004F6E45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F6E45" w:rsidRPr="008C3078" w:rsidTr="002C3A17">
        <w:tc>
          <w:tcPr>
            <w:tcW w:w="1070" w:type="dxa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5.20.</w:t>
            </w:r>
          </w:p>
        </w:tc>
        <w:tc>
          <w:tcPr>
            <w:tcW w:w="7714" w:type="dxa"/>
          </w:tcPr>
          <w:p w:rsidR="004F6E45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Drošības kompresijas atslēgšanas poga</w:t>
            </w:r>
          </w:p>
        </w:tc>
        <w:tc>
          <w:tcPr>
            <w:tcW w:w="1457" w:type="dxa"/>
          </w:tcPr>
          <w:p w:rsidR="004F6E45" w:rsidRPr="008C3078" w:rsidRDefault="004F6E45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F6E45" w:rsidRPr="008C3078" w:rsidTr="002C3A17">
        <w:tc>
          <w:tcPr>
            <w:tcW w:w="1070" w:type="dxa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5.21.</w:t>
            </w:r>
          </w:p>
        </w:tc>
        <w:tc>
          <w:tcPr>
            <w:tcW w:w="7714" w:type="dxa"/>
          </w:tcPr>
          <w:p w:rsidR="004F6E45" w:rsidRPr="008C3078" w:rsidRDefault="004F6E45" w:rsidP="003D4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Drošības stop poga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F6E45" w:rsidRPr="008C3078" w:rsidRDefault="004F6E45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4F6E45" w:rsidRPr="008C3078" w:rsidRDefault="004F6E45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6CEB" w:rsidRPr="0041514E" w:rsidTr="002C3A17">
        <w:tc>
          <w:tcPr>
            <w:tcW w:w="1070" w:type="dxa"/>
          </w:tcPr>
          <w:p w:rsidR="00056CEB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5.22.</w:t>
            </w:r>
          </w:p>
        </w:tc>
        <w:tc>
          <w:tcPr>
            <w:tcW w:w="7714" w:type="dxa"/>
          </w:tcPr>
          <w:p w:rsidR="00056CEB" w:rsidRPr="008C3078" w:rsidRDefault="00353870" w:rsidP="00353870">
            <w:pPr>
              <w:tabs>
                <w:tab w:val="left" w:pos="38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27D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Izmeklējuma devas attēlošana atbilstoši aktuāliem normatīviem aktiem jonizējoša starojuma aizsardzības jomā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56CEB" w:rsidRPr="008C3078" w:rsidRDefault="00056CEB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056CEB" w:rsidRPr="008C3078" w:rsidRDefault="00056CEB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627D7E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627D7E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6.</w:t>
            </w:r>
          </w:p>
        </w:tc>
        <w:tc>
          <w:tcPr>
            <w:tcW w:w="7714" w:type="dxa"/>
            <w:tcBorders>
              <w:right w:val="nil"/>
            </w:tcBorders>
          </w:tcPr>
          <w:p w:rsidR="00353870" w:rsidRPr="00627D7E" w:rsidRDefault="00353870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627D7E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Ārsts radiologa darba vieta</w:t>
            </w:r>
          </w:p>
        </w:tc>
        <w:tc>
          <w:tcPr>
            <w:tcW w:w="1457" w:type="dxa"/>
            <w:tcBorders>
              <w:left w:val="nil"/>
              <w:bottom w:val="single" w:sz="4" w:space="0" w:color="auto"/>
              <w:right w:val="nil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  <w:tcBorders>
              <w:left w:val="nil"/>
            </w:tcBorders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.1.</w:t>
            </w:r>
          </w:p>
        </w:tc>
        <w:tc>
          <w:tcPr>
            <w:tcW w:w="7714" w:type="dxa"/>
          </w:tcPr>
          <w:p w:rsidR="00353870" w:rsidRPr="002C3A17" w:rsidRDefault="00353870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Jāpiegādā dators ar programmatūru. Datoram ir jābūt savietojamam ar esošiem radioloģiskiem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Eizo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monitoriem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.2.</w:t>
            </w:r>
          </w:p>
        </w:tc>
        <w:tc>
          <w:tcPr>
            <w:tcW w:w="7714" w:type="dxa"/>
          </w:tcPr>
          <w:p w:rsidR="00353870" w:rsidRPr="002C3A17" w:rsidRDefault="00353870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Darbstacijas funkcionalitāte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Dicom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attēlu saņemšanai </w:t>
            </w:r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 xml:space="preserve">DICOM </w:t>
            </w:r>
            <w:proofErr w:type="spellStart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>Query</w:t>
            </w:r>
            <w:proofErr w:type="spellEnd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>Retrieve</w:t>
            </w:r>
            <w:proofErr w:type="spellEnd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 xml:space="preserve">, C-FIND, C-STORE, DICOM </w:t>
            </w:r>
            <w:proofErr w:type="spellStart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>print</w:t>
            </w:r>
            <w:proofErr w:type="spellEnd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Fonts w:ascii="Times New Roman" w:eastAsia="CenturyGothic" w:hAnsi="Times New Roman" w:cs="Times New Roman"/>
                <w:sz w:val="24"/>
                <w:szCs w:val="24"/>
                <w:lang w:val="lv-LV"/>
              </w:rPr>
              <w:t>client</w:t>
            </w:r>
            <w:proofErr w:type="spellEnd"/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.3.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Pacientu meklēšana pēc vairākiem parametriem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.4.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Vairāku monitoru atbalsts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.5.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Attēlu eksports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Dicom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formātā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41514E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.6.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Iespēja atvērt un skatīt dažādu formātu dokumentus (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dicom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pdf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jpg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.7.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Pacienta izmeklējumu kataloga skats ar attēlu priekšapskati (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thumbnail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preview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.8.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Center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Win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parametru regulēšana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.9.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Attēlu palielināšana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41514E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.10.</w:t>
            </w:r>
          </w:p>
        </w:tc>
        <w:tc>
          <w:tcPr>
            <w:tcW w:w="7714" w:type="dxa"/>
          </w:tcPr>
          <w:p w:rsidR="00353870" w:rsidRPr="0041514E" w:rsidRDefault="00627D7E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1514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Jānodrošina mamogrāfijas attēlu atvēršana un apstrāde</w:t>
            </w:r>
            <w:bookmarkStart w:id="0" w:name="_GoBack"/>
            <w:bookmarkEnd w:id="0"/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rPr>
          <w:trHeight w:val="274"/>
        </w:trPr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lv-LV"/>
              </w:rPr>
              <w:t>.11.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Dažādu attēlu salīdzināšana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.12.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Slēdzienu veidošana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Dicom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structured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report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formātā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.13.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Individuāli izkārtojumu protokoli. (</w:t>
            </w:r>
            <w:proofErr w:type="spellStart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Hanging</w:t>
            </w:r>
            <w:proofErr w:type="spellEnd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protocols</w:t>
            </w:r>
            <w:proofErr w:type="spellEnd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.14.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Attēlu eksports no CD\DVD\USB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.15.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Attēlu imports no CD\DVD\USB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.16.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Iepriekšējo izmeklējumu automātiska meklēšana un attēlošana no PACS servera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41514E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.17.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Ortogonālās un slīpās daudz plāna rekonstrukcijas (MPR)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.18.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Dažādu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audu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blīvumu 3D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renderēšanai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41514E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.19.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Iestatījumi dažādiem audiem 3D rekonstrukcijām, tai skaitā kauliem, asinsvadiem u.c.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.20.</w:t>
            </w:r>
          </w:p>
        </w:tc>
        <w:tc>
          <w:tcPr>
            <w:tcW w:w="7714" w:type="dxa"/>
          </w:tcPr>
          <w:p w:rsidR="00353870" w:rsidRPr="002C3A17" w:rsidRDefault="008C3078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3D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rotēšana/palielinājums/panoramēšana/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>win</w:t>
            </w:r>
            <w:proofErr w:type="spellEnd"/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>/centrēšana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.21.</w:t>
            </w:r>
          </w:p>
        </w:tc>
        <w:tc>
          <w:tcPr>
            <w:tcW w:w="7714" w:type="dxa"/>
          </w:tcPr>
          <w:p w:rsidR="00353870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3D Maksimālās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un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minimālās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intensitātes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projekcijas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(MIP)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.22.</w:t>
            </w:r>
          </w:p>
        </w:tc>
        <w:tc>
          <w:tcPr>
            <w:tcW w:w="7714" w:type="dxa"/>
          </w:tcPr>
          <w:p w:rsidR="00353870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3D Virsmas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rekonstrukcijas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(SSD)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.23.</w:t>
            </w:r>
          </w:p>
        </w:tc>
        <w:tc>
          <w:tcPr>
            <w:tcW w:w="7714" w:type="dxa"/>
          </w:tcPr>
          <w:p w:rsidR="00353870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3D Apjoma rekonstrukcijas (VRT)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.24.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Apstrādāto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attēlu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eksporta</w:t>
            </w:r>
            <w:r w:rsidRPr="002C3A17">
              <w:rPr>
                <w:rStyle w:val="phrase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Style w:val="word"/>
                <w:rFonts w:ascii="Times New Roman" w:hAnsi="Times New Roman" w:cs="Times New Roman"/>
                <w:sz w:val="24"/>
                <w:szCs w:val="24"/>
                <w:lang w:val="lv-LV"/>
              </w:rPr>
              <w:t>funkcija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.25.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Procesors</w:t>
            </w: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vismaz </w:t>
            </w:r>
            <w:proofErr w:type="spellStart"/>
            <w:r w:rsidRPr="002C3A1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</w:t>
            </w:r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ntel</w:t>
            </w:r>
            <w:proofErr w:type="spellEnd"/>
            <w:r w:rsidRPr="002C3A1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XEON E3-1240V6, vai analogs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.26.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Barošanas bloks FSP 450W SP500-A, 120MM SATA*4, MOLEX*2, </w:t>
            </w:r>
            <w:proofErr w:type="spellStart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PCIe</w:t>
            </w:r>
            <w:proofErr w:type="spellEnd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6pin*2, 80+, vai analogs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.27.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Video saderīga ar diviem </w:t>
            </w:r>
            <w:proofErr w:type="spellStart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Eizo</w:t>
            </w:r>
            <w:proofErr w:type="spellEnd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3MP monitoriem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.28.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Atmiņa ECC UDIMM 16gb DDR4 2400, vai analogs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.29.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Operētājsistēma </w:t>
            </w:r>
            <w:proofErr w:type="spellStart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Windows</w:t>
            </w:r>
            <w:proofErr w:type="spellEnd"/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10 PRO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.30.</w:t>
            </w:r>
          </w:p>
        </w:tc>
        <w:tc>
          <w:tcPr>
            <w:tcW w:w="7714" w:type="dxa"/>
          </w:tcPr>
          <w:p w:rsidR="002C3A17" w:rsidRPr="002C3A17" w:rsidRDefault="002C3A17" w:rsidP="002C3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SSD 240GB, 2.5" SSD220S, SATA3, TLC 540MB/5000MB/s,</w:t>
            </w:r>
          </w:p>
          <w:p w:rsidR="002C3A17" w:rsidRPr="002C3A17" w:rsidRDefault="002C3A17" w:rsidP="002C3A17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80K IOPS R/W, Datu 1TB 7200RPM SATAIII 64MB , vai analogs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.31.</w:t>
            </w:r>
          </w:p>
        </w:tc>
        <w:tc>
          <w:tcPr>
            <w:tcW w:w="7714" w:type="dxa"/>
          </w:tcPr>
          <w:p w:rsidR="002C3A17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Optiskais diskdzinis LG DVDRW 24X BLACK SATA Int. , vai analogs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2C3A17" w:rsidRPr="008C3078" w:rsidRDefault="002C3A17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2C3A17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lang w:val="lv-LV"/>
              </w:rPr>
              <w:t>.32.</w:t>
            </w:r>
          </w:p>
        </w:tc>
        <w:tc>
          <w:tcPr>
            <w:tcW w:w="7714" w:type="dxa"/>
          </w:tcPr>
          <w:p w:rsidR="00353870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3A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Pele, klaviatūra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A64661" w:rsidRDefault="002C3A17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7.</w:t>
            </w:r>
          </w:p>
        </w:tc>
        <w:tc>
          <w:tcPr>
            <w:tcW w:w="7714" w:type="dxa"/>
          </w:tcPr>
          <w:p w:rsidR="00353870" w:rsidRPr="00A64661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Papildus prasības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3870" w:rsidRPr="008C3078" w:rsidTr="002C3A17">
        <w:tc>
          <w:tcPr>
            <w:tcW w:w="1070" w:type="dxa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714" w:type="dxa"/>
          </w:tcPr>
          <w:p w:rsidR="00353870" w:rsidRPr="002C3A17" w:rsidRDefault="002C3A17" w:rsidP="00353870">
            <w:pPr>
              <w:tabs>
                <w:tab w:val="left" w:pos="388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27D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Esošās iekārtas demontāža un utilizācija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53870" w:rsidRPr="008C3078" w:rsidRDefault="00353870" w:rsidP="00B51F7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54" w:type="dxa"/>
            <w:gridSpan w:val="2"/>
          </w:tcPr>
          <w:p w:rsidR="00353870" w:rsidRPr="008C3078" w:rsidRDefault="00353870" w:rsidP="003D4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A64661" w:rsidRDefault="00A64661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8</w:t>
            </w:r>
            <w:r w:rsidR="002C3A17"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.</w:t>
            </w:r>
          </w:p>
        </w:tc>
        <w:tc>
          <w:tcPr>
            <w:tcW w:w="7714" w:type="dxa"/>
            <w:tcBorders>
              <w:right w:val="single" w:sz="4" w:space="0" w:color="auto"/>
            </w:tcBorders>
          </w:tcPr>
          <w:p w:rsidR="002C3A17" w:rsidRPr="00A64661" w:rsidRDefault="002C3A17" w:rsidP="002C3A1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Komplektācija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2C3A17" w:rsidRPr="00A64661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8"/>
                <w:szCs w:val="28"/>
                <w:lang w:val="lv-LV"/>
              </w:rPr>
              <w:t>Daudzums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A64661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8</w:t>
            </w:r>
            <w:r w:rsidR="002C3A17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.1.</w:t>
            </w:r>
          </w:p>
        </w:tc>
        <w:tc>
          <w:tcPr>
            <w:tcW w:w="7714" w:type="dxa"/>
          </w:tcPr>
          <w:p w:rsidR="002C3A17" w:rsidRPr="008C3078" w:rsidRDefault="002C3A17" w:rsidP="002C3A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Mamogrāfijas iekārta</w:t>
            </w:r>
          </w:p>
        </w:tc>
        <w:tc>
          <w:tcPr>
            <w:tcW w:w="1457" w:type="dxa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2654" w:type="dxa"/>
            <w:gridSpan w:val="2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A64661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2C3A17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.2.</w:t>
            </w:r>
          </w:p>
        </w:tc>
        <w:tc>
          <w:tcPr>
            <w:tcW w:w="7714" w:type="dxa"/>
          </w:tcPr>
          <w:p w:rsidR="002C3A17" w:rsidRPr="008C3078" w:rsidRDefault="002C3A17" w:rsidP="002C3A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Ārsta - radiologa darba vieta</w:t>
            </w:r>
          </w:p>
        </w:tc>
        <w:tc>
          <w:tcPr>
            <w:tcW w:w="1457" w:type="dxa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2654" w:type="dxa"/>
            <w:gridSpan w:val="2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A64661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2C3A17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.3.</w:t>
            </w:r>
          </w:p>
        </w:tc>
        <w:tc>
          <w:tcPr>
            <w:tcW w:w="7714" w:type="dxa"/>
          </w:tcPr>
          <w:p w:rsidR="002C3A17" w:rsidRPr="008C3078" w:rsidRDefault="002C3A17" w:rsidP="002C3A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Radiologa asistenta darba vieta</w:t>
            </w:r>
          </w:p>
        </w:tc>
        <w:tc>
          <w:tcPr>
            <w:tcW w:w="1457" w:type="dxa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2654" w:type="dxa"/>
            <w:gridSpan w:val="2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  <w:tr w:rsidR="002C3A17" w:rsidRPr="008C3078" w:rsidTr="002C3A17">
        <w:tc>
          <w:tcPr>
            <w:tcW w:w="1070" w:type="dxa"/>
          </w:tcPr>
          <w:p w:rsidR="002C3A17" w:rsidRPr="008C3078" w:rsidRDefault="00A64661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2C3A17"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7714" w:type="dxa"/>
          </w:tcPr>
          <w:p w:rsidR="002C3A17" w:rsidRPr="00627D7E" w:rsidRDefault="002C3A17" w:rsidP="002C3A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27D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Kājas slēdzis</w:t>
            </w:r>
            <w:r w:rsidR="00A64661" w:rsidRPr="00627D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57" w:type="dxa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654" w:type="dxa"/>
            <w:gridSpan w:val="2"/>
          </w:tcPr>
          <w:p w:rsidR="002C3A17" w:rsidRPr="008C3078" w:rsidRDefault="002C3A17" w:rsidP="002C3A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30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</w:tbl>
    <w:p w:rsidR="00056CEB" w:rsidRPr="008C3078" w:rsidRDefault="00056CEB" w:rsidP="00A64661">
      <w:pPr>
        <w:tabs>
          <w:tab w:val="left" w:pos="34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C3078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535CFA" w:rsidRPr="008C3078" w:rsidRDefault="00535CFA" w:rsidP="00056CEB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535CFA" w:rsidRPr="008C3078" w:rsidSect="00B51F7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72" w:rsidRDefault="005C5F72" w:rsidP="00C92BA0">
      <w:pPr>
        <w:spacing w:after="0" w:line="240" w:lineRule="auto"/>
      </w:pPr>
      <w:r>
        <w:separator/>
      </w:r>
    </w:p>
  </w:endnote>
  <w:endnote w:type="continuationSeparator" w:id="0">
    <w:p w:rsidR="005C5F72" w:rsidRDefault="005C5F72" w:rsidP="00C9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507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BA0" w:rsidRDefault="00C92BA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BA0" w:rsidRDefault="00C92B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72" w:rsidRDefault="005C5F72" w:rsidP="00C92BA0">
      <w:pPr>
        <w:spacing w:after="0" w:line="240" w:lineRule="auto"/>
      </w:pPr>
      <w:r>
        <w:separator/>
      </w:r>
    </w:p>
  </w:footnote>
  <w:footnote w:type="continuationSeparator" w:id="0">
    <w:p w:rsidR="005C5F72" w:rsidRDefault="005C5F72" w:rsidP="00C9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E7E6C"/>
    <w:multiLevelType w:val="hybridMultilevel"/>
    <w:tmpl w:val="ABEAB6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63"/>
    <w:rsid w:val="00005467"/>
    <w:rsid w:val="00010D95"/>
    <w:rsid w:val="00017E56"/>
    <w:rsid w:val="0004503A"/>
    <w:rsid w:val="00056CEB"/>
    <w:rsid w:val="000600BE"/>
    <w:rsid w:val="0007693B"/>
    <w:rsid w:val="000775A0"/>
    <w:rsid w:val="00086D33"/>
    <w:rsid w:val="000A04E3"/>
    <w:rsid w:val="000B21F2"/>
    <w:rsid w:val="000B7AFE"/>
    <w:rsid w:val="000C740E"/>
    <w:rsid w:val="000E159E"/>
    <w:rsid w:val="000E56D7"/>
    <w:rsid w:val="000F027D"/>
    <w:rsid w:val="000F2989"/>
    <w:rsid w:val="000F4B78"/>
    <w:rsid w:val="00106256"/>
    <w:rsid w:val="001171D7"/>
    <w:rsid w:val="00121553"/>
    <w:rsid w:val="00124316"/>
    <w:rsid w:val="00127CFA"/>
    <w:rsid w:val="001310AE"/>
    <w:rsid w:val="00136E56"/>
    <w:rsid w:val="00137EB8"/>
    <w:rsid w:val="00140E54"/>
    <w:rsid w:val="001455AA"/>
    <w:rsid w:val="00150F4E"/>
    <w:rsid w:val="0016101D"/>
    <w:rsid w:val="0016422B"/>
    <w:rsid w:val="001826E3"/>
    <w:rsid w:val="00191FC1"/>
    <w:rsid w:val="001921BA"/>
    <w:rsid w:val="001B10E6"/>
    <w:rsid w:val="001B2C04"/>
    <w:rsid w:val="001B537E"/>
    <w:rsid w:val="001B67D8"/>
    <w:rsid w:val="001C0B78"/>
    <w:rsid w:val="001D3FF7"/>
    <w:rsid w:val="001D4A7F"/>
    <w:rsid w:val="001D59D9"/>
    <w:rsid w:val="001D6C65"/>
    <w:rsid w:val="001E43E3"/>
    <w:rsid w:val="001E7030"/>
    <w:rsid w:val="001F1A7A"/>
    <w:rsid w:val="001F3191"/>
    <w:rsid w:val="001F5E01"/>
    <w:rsid w:val="0021120B"/>
    <w:rsid w:val="00212BDE"/>
    <w:rsid w:val="00212FE0"/>
    <w:rsid w:val="00220212"/>
    <w:rsid w:val="00221E68"/>
    <w:rsid w:val="0022283B"/>
    <w:rsid w:val="002345A1"/>
    <w:rsid w:val="00236F6D"/>
    <w:rsid w:val="00241856"/>
    <w:rsid w:val="0024250A"/>
    <w:rsid w:val="002542DA"/>
    <w:rsid w:val="0026095D"/>
    <w:rsid w:val="002805AA"/>
    <w:rsid w:val="0028505F"/>
    <w:rsid w:val="00290B1B"/>
    <w:rsid w:val="002935B9"/>
    <w:rsid w:val="00294947"/>
    <w:rsid w:val="002A0608"/>
    <w:rsid w:val="002A7726"/>
    <w:rsid w:val="002B2EAB"/>
    <w:rsid w:val="002B7F41"/>
    <w:rsid w:val="002C2687"/>
    <w:rsid w:val="002C3A17"/>
    <w:rsid w:val="002C71EF"/>
    <w:rsid w:val="002C7705"/>
    <w:rsid w:val="002D321D"/>
    <w:rsid w:val="002D7649"/>
    <w:rsid w:val="002E295F"/>
    <w:rsid w:val="002E790B"/>
    <w:rsid w:val="002E7FBA"/>
    <w:rsid w:val="003019B7"/>
    <w:rsid w:val="0030237D"/>
    <w:rsid w:val="003074CB"/>
    <w:rsid w:val="00307691"/>
    <w:rsid w:val="003120CD"/>
    <w:rsid w:val="003126E2"/>
    <w:rsid w:val="0032302D"/>
    <w:rsid w:val="0032726F"/>
    <w:rsid w:val="00332E51"/>
    <w:rsid w:val="00335141"/>
    <w:rsid w:val="00336A65"/>
    <w:rsid w:val="003419DC"/>
    <w:rsid w:val="00343862"/>
    <w:rsid w:val="00353870"/>
    <w:rsid w:val="00354D1A"/>
    <w:rsid w:val="00361A6F"/>
    <w:rsid w:val="00361AF3"/>
    <w:rsid w:val="00371618"/>
    <w:rsid w:val="00371A7E"/>
    <w:rsid w:val="00383E9F"/>
    <w:rsid w:val="00387777"/>
    <w:rsid w:val="00390C96"/>
    <w:rsid w:val="00391BD1"/>
    <w:rsid w:val="003957E3"/>
    <w:rsid w:val="003A2E7F"/>
    <w:rsid w:val="003A4CED"/>
    <w:rsid w:val="003A6423"/>
    <w:rsid w:val="003A7EEE"/>
    <w:rsid w:val="003C1816"/>
    <w:rsid w:val="003D0FD4"/>
    <w:rsid w:val="003D37E7"/>
    <w:rsid w:val="003D4D47"/>
    <w:rsid w:val="003D5242"/>
    <w:rsid w:val="003D60C0"/>
    <w:rsid w:val="003E77C6"/>
    <w:rsid w:val="00403541"/>
    <w:rsid w:val="00404730"/>
    <w:rsid w:val="0041514E"/>
    <w:rsid w:val="00421F08"/>
    <w:rsid w:val="00432776"/>
    <w:rsid w:val="00434F6D"/>
    <w:rsid w:val="004350A4"/>
    <w:rsid w:val="00436E1A"/>
    <w:rsid w:val="004443F5"/>
    <w:rsid w:val="00445AEB"/>
    <w:rsid w:val="00451003"/>
    <w:rsid w:val="00454FA4"/>
    <w:rsid w:val="00464D33"/>
    <w:rsid w:val="00467D00"/>
    <w:rsid w:val="00473247"/>
    <w:rsid w:val="004754C4"/>
    <w:rsid w:val="004775DD"/>
    <w:rsid w:val="004802A4"/>
    <w:rsid w:val="00482B72"/>
    <w:rsid w:val="0049135E"/>
    <w:rsid w:val="00494A39"/>
    <w:rsid w:val="00495B7F"/>
    <w:rsid w:val="004A4A93"/>
    <w:rsid w:val="004A7A5F"/>
    <w:rsid w:val="004B10D4"/>
    <w:rsid w:val="004B57B6"/>
    <w:rsid w:val="004B644E"/>
    <w:rsid w:val="004B6D72"/>
    <w:rsid w:val="004D0C45"/>
    <w:rsid w:val="004E3237"/>
    <w:rsid w:val="004E4318"/>
    <w:rsid w:val="004F64A1"/>
    <w:rsid w:val="004F6E45"/>
    <w:rsid w:val="00503790"/>
    <w:rsid w:val="005202B3"/>
    <w:rsid w:val="005255C1"/>
    <w:rsid w:val="00535CFA"/>
    <w:rsid w:val="005361D7"/>
    <w:rsid w:val="00556978"/>
    <w:rsid w:val="00562827"/>
    <w:rsid w:val="00565263"/>
    <w:rsid w:val="00571C2A"/>
    <w:rsid w:val="00576474"/>
    <w:rsid w:val="00576943"/>
    <w:rsid w:val="00582FF0"/>
    <w:rsid w:val="00586685"/>
    <w:rsid w:val="005922E2"/>
    <w:rsid w:val="005A267F"/>
    <w:rsid w:val="005B3FFA"/>
    <w:rsid w:val="005B7CF5"/>
    <w:rsid w:val="005C140E"/>
    <w:rsid w:val="005C1E57"/>
    <w:rsid w:val="005C22E9"/>
    <w:rsid w:val="005C3180"/>
    <w:rsid w:val="005C3D97"/>
    <w:rsid w:val="005C5F72"/>
    <w:rsid w:val="005D06F5"/>
    <w:rsid w:val="005F10AA"/>
    <w:rsid w:val="005F2F25"/>
    <w:rsid w:val="005F78A3"/>
    <w:rsid w:val="005F79DD"/>
    <w:rsid w:val="00613A99"/>
    <w:rsid w:val="0061700F"/>
    <w:rsid w:val="006242B5"/>
    <w:rsid w:val="0062522A"/>
    <w:rsid w:val="00627D7E"/>
    <w:rsid w:val="00651D66"/>
    <w:rsid w:val="00654C88"/>
    <w:rsid w:val="00663EB6"/>
    <w:rsid w:val="006738D4"/>
    <w:rsid w:val="0067656E"/>
    <w:rsid w:val="00680F03"/>
    <w:rsid w:val="006812DF"/>
    <w:rsid w:val="00684B46"/>
    <w:rsid w:val="0069693B"/>
    <w:rsid w:val="006B0CF6"/>
    <w:rsid w:val="006B2102"/>
    <w:rsid w:val="006B3E37"/>
    <w:rsid w:val="006B53B5"/>
    <w:rsid w:val="006C7C2C"/>
    <w:rsid w:val="006D07FB"/>
    <w:rsid w:val="006D496E"/>
    <w:rsid w:val="006F297F"/>
    <w:rsid w:val="006F3FA2"/>
    <w:rsid w:val="006F3FF5"/>
    <w:rsid w:val="006F424D"/>
    <w:rsid w:val="006F4B74"/>
    <w:rsid w:val="007023CD"/>
    <w:rsid w:val="007065FC"/>
    <w:rsid w:val="00723EF8"/>
    <w:rsid w:val="00727485"/>
    <w:rsid w:val="00740059"/>
    <w:rsid w:val="00740B97"/>
    <w:rsid w:val="00741636"/>
    <w:rsid w:val="007455FC"/>
    <w:rsid w:val="00745E74"/>
    <w:rsid w:val="007560F0"/>
    <w:rsid w:val="00757E27"/>
    <w:rsid w:val="00776E2D"/>
    <w:rsid w:val="007A061E"/>
    <w:rsid w:val="007A3370"/>
    <w:rsid w:val="007A4CE3"/>
    <w:rsid w:val="007B103A"/>
    <w:rsid w:val="007C4BED"/>
    <w:rsid w:val="007C5382"/>
    <w:rsid w:val="007C56A1"/>
    <w:rsid w:val="007C57F7"/>
    <w:rsid w:val="007C73B8"/>
    <w:rsid w:val="007D0E90"/>
    <w:rsid w:val="007F4254"/>
    <w:rsid w:val="007F5911"/>
    <w:rsid w:val="00805E2A"/>
    <w:rsid w:val="0082231D"/>
    <w:rsid w:val="0082324B"/>
    <w:rsid w:val="0082325F"/>
    <w:rsid w:val="008453BD"/>
    <w:rsid w:val="00847778"/>
    <w:rsid w:val="00877B6F"/>
    <w:rsid w:val="008916E4"/>
    <w:rsid w:val="008A29B8"/>
    <w:rsid w:val="008A497E"/>
    <w:rsid w:val="008A61D3"/>
    <w:rsid w:val="008B005E"/>
    <w:rsid w:val="008B0731"/>
    <w:rsid w:val="008B4068"/>
    <w:rsid w:val="008B559E"/>
    <w:rsid w:val="008B60C0"/>
    <w:rsid w:val="008C3078"/>
    <w:rsid w:val="008C5A31"/>
    <w:rsid w:val="008C6195"/>
    <w:rsid w:val="008E07A1"/>
    <w:rsid w:val="008E22A9"/>
    <w:rsid w:val="008E397A"/>
    <w:rsid w:val="008F32E4"/>
    <w:rsid w:val="008F5350"/>
    <w:rsid w:val="00915D24"/>
    <w:rsid w:val="00930D72"/>
    <w:rsid w:val="00931EEC"/>
    <w:rsid w:val="00934E8B"/>
    <w:rsid w:val="00941DA5"/>
    <w:rsid w:val="00947FEC"/>
    <w:rsid w:val="0095491C"/>
    <w:rsid w:val="009660B3"/>
    <w:rsid w:val="00967770"/>
    <w:rsid w:val="00983392"/>
    <w:rsid w:val="00983939"/>
    <w:rsid w:val="009859BB"/>
    <w:rsid w:val="00993BC5"/>
    <w:rsid w:val="00994367"/>
    <w:rsid w:val="00996F25"/>
    <w:rsid w:val="009A0124"/>
    <w:rsid w:val="009A2B43"/>
    <w:rsid w:val="009A30A9"/>
    <w:rsid w:val="009A69CA"/>
    <w:rsid w:val="009A7CA6"/>
    <w:rsid w:val="009B04AF"/>
    <w:rsid w:val="009B7702"/>
    <w:rsid w:val="009D0428"/>
    <w:rsid w:val="009D2B7D"/>
    <w:rsid w:val="009E067F"/>
    <w:rsid w:val="009E199B"/>
    <w:rsid w:val="009E2891"/>
    <w:rsid w:val="009E2A7D"/>
    <w:rsid w:val="009E68BF"/>
    <w:rsid w:val="00A1157C"/>
    <w:rsid w:val="00A34EFB"/>
    <w:rsid w:val="00A45398"/>
    <w:rsid w:val="00A5115F"/>
    <w:rsid w:val="00A51E22"/>
    <w:rsid w:val="00A521F0"/>
    <w:rsid w:val="00A52637"/>
    <w:rsid w:val="00A62191"/>
    <w:rsid w:val="00A64661"/>
    <w:rsid w:val="00A702D9"/>
    <w:rsid w:val="00A72D70"/>
    <w:rsid w:val="00A758AA"/>
    <w:rsid w:val="00A83D80"/>
    <w:rsid w:val="00A87AAF"/>
    <w:rsid w:val="00A966C1"/>
    <w:rsid w:val="00AB42AE"/>
    <w:rsid w:val="00AB42FD"/>
    <w:rsid w:val="00AC4D46"/>
    <w:rsid w:val="00AC4EB6"/>
    <w:rsid w:val="00AD4913"/>
    <w:rsid w:val="00AD62B1"/>
    <w:rsid w:val="00AD6AC0"/>
    <w:rsid w:val="00AE34C4"/>
    <w:rsid w:val="00AF263F"/>
    <w:rsid w:val="00AF2BF9"/>
    <w:rsid w:val="00AF2E15"/>
    <w:rsid w:val="00AF6428"/>
    <w:rsid w:val="00B13093"/>
    <w:rsid w:val="00B1435A"/>
    <w:rsid w:val="00B14668"/>
    <w:rsid w:val="00B14F07"/>
    <w:rsid w:val="00B1790C"/>
    <w:rsid w:val="00B3414E"/>
    <w:rsid w:val="00B40877"/>
    <w:rsid w:val="00B421E7"/>
    <w:rsid w:val="00B423F7"/>
    <w:rsid w:val="00B51F3F"/>
    <w:rsid w:val="00B51F72"/>
    <w:rsid w:val="00B64D7E"/>
    <w:rsid w:val="00B65F76"/>
    <w:rsid w:val="00B70A63"/>
    <w:rsid w:val="00B70FBB"/>
    <w:rsid w:val="00B736B4"/>
    <w:rsid w:val="00B854EB"/>
    <w:rsid w:val="00B87FEF"/>
    <w:rsid w:val="00B97245"/>
    <w:rsid w:val="00BA653E"/>
    <w:rsid w:val="00BA7854"/>
    <w:rsid w:val="00BB31B0"/>
    <w:rsid w:val="00BB5219"/>
    <w:rsid w:val="00BB7B2B"/>
    <w:rsid w:val="00BC5A9E"/>
    <w:rsid w:val="00BD17CA"/>
    <w:rsid w:val="00BD54C7"/>
    <w:rsid w:val="00BD60CE"/>
    <w:rsid w:val="00BD7368"/>
    <w:rsid w:val="00BE215C"/>
    <w:rsid w:val="00BE7ECD"/>
    <w:rsid w:val="00BF001C"/>
    <w:rsid w:val="00C13ED8"/>
    <w:rsid w:val="00C20695"/>
    <w:rsid w:val="00C2105D"/>
    <w:rsid w:val="00C2725F"/>
    <w:rsid w:val="00C31B29"/>
    <w:rsid w:val="00C3216F"/>
    <w:rsid w:val="00C34ACD"/>
    <w:rsid w:val="00C37B08"/>
    <w:rsid w:val="00C43B70"/>
    <w:rsid w:val="00C52325"/>
    <w:rsid w:val="00C551AB"/>
    <w:rsid w:val="00C641F4"/>
    <w:rsid w:val="00C70783"/>
    <w:rsid w:val="00C757A4"/>
    <w:rsid w:val="00C85321"/>
    <w:rsid w:val="00C86223"/>
    <w:rsid w:val="00C90BD0"/>
    <w:rsid w:val="00C92BA0"/>
    <w:rsid w:val="00C9524F"/>
    <w:rsid w:val="00CA13B6"/>
    <w:rsid w:val="00CA1795"/>
    <w:rsid w:val="00CA38E4"/>
    <w:rsid w:val="00CA4B51"/>
    <w:rsid w:val="00CB1710"/>
    <w:rsid w:val="00CC3C0A"/>
    <w:rsid w:val="00CE5DC8"/>
    <w:rsid w:val="00D109B4"/>
    <w:rsid w:val="00D11476"/>
    <w:rsid w:val="00D164F4"/>
    <w:rsid w:val="00D17EB0"/>
    <w:rsid w:val="00D27E9F"/>
    <w:rsid w:val="00D32B2C"/>
    <w:rsid w:val="00D33051"/>
    <w:rsid w:val="00D35289"/>
    <w:rsid w:val="00D405DC"/>
    <w:rsid w:val="00D411AA"/>
    <w:rsid w:val="00D459E9"/>
    <w:rsid w:val="00D56E04"/>
    <w:rsid w:val="00D622EC"/>
    <w:rsid w:val="00D96033"/>
    <w:rsid w:val="00D9694A"/>
    <w:rsid w:val="00D97E6B"/>
    <w:rsid w:val="00DC3B27"/>
    <w:rsid w:val="00DC606B"/>
    <w:rsid w:val="00DD48ED"/>
    <w:rsid w:val="00DD4AFD"/>
    <w:rsid w:val="00DE0119"/>
    <w:rsid w:val="00DE14EC"/>
    <w:rsid w:val="00DF28E7"/>
    <w:rsid w:val="00DF32DA"/>
    <w:rsid w:val="00DF6100"/>
    <w:rsid w:val="00DF76E5"/>
    <w:rsid w:val="00E15D3A"/>
    <w:rsid w:val="00E375B8"/>
    <w:rsid w:val="00E46D44"/>
    <w:rsid w:val="00E46F44"/>
    <w:rsid w:val="00E511F9"/>
    <w:rsid w:val="00E5127C"/>
    <w:rsid w:val="00E518BA"/>
    <w:rsid w:val="00E544BF"/>
    <w:rsid w:val="00E6118C"/>
    <w:rsid w:val="00E63B38"/>
    <w:rsid w:val="00E6615F"/>
    <w:rsid w:val="00E7283A"/>
    <w:rsid w:val="00E7722F"/>
    <w:rsid w:val="00E7745C"/>
    <w:rsid w:val="00E80153"/>
    <w:rsid w:val="00E82541"/>
    <w:rsid w:val="00E860B8"/>
    <w:rsid w:val="00E90C9B"/>
    <w:rsid w:val="00E955C4"/>
    <w:rsid w:val="00E97CC7"/>
    <w:rsid w:val="00E97F74"/>
    <w:rsid w:val="00EA236F"/>
    <w:rsid w:val="00EA7924"/>
    <w:rsid w:val="00EB11DB"/>
    <w:rsid w:val="00EB1D6C"/>
    <w:rsid w:val="00EB761B"/>
    <w:rsid w:val="00EC06E9"/>
    <w:rsid w:val="00EC1FA6"/>
    <w:rsid w:val="00EC527F"/>
    <w:rsid w:val="00EC77D7"/>
    <w:rsid w:val="00ED0D57"/>
    <w:rsid w:val="00ED170B"/>
    <w:rsid w:val="00ED61A4"/>
    <w:rsid w:val="00ED7DCF"/>
    <w:rsid w:val="00F07568"/>
    <w:rsid w:val="00F17B05"/>
    <w:rsid w:val="00F21BFC"/>
    <w:rsid w:val="00F22D61"/>
    <w:rsid w:val="00F33C8D"/>
    <w:rsid w:val="00F559B1"/>
    <w:rsid w:val="00F6621F"/>
    <w:rsid w:val="00F7064F"/>
    <w:rsid w:val="00F72054"/>
    <w:rsid w:val="00F73014"/>
    <w:rsid w:val="00F77D11"/>
    <w:rsid w:val="00F80EE8"/>
    <w:rsid w:val="00F9408A"/>
    <w:rsid w:val="00FB5E1E"/>
    <w:rsid w:val="00FC39D2"/>
    <w:rsid w:val="00FD3803"/>
    <w:rsid w:val="00FE26E3"/>
    <w:rsid w:val="00FE44B0"/>
    <w:rsid w:val="00FE7404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9C665"/>
  <w15:chartTrackingRefBased/>
  <w15:docId w15:val="{D9E8E75F-38E9-458F-B317-BD455F40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3870"/>
    <w:pPr>
      <w:spacing w:after="200" w:line="276" w:lineRule="auto"/>
      <w:ind w:left="720"/>
      <w:contextualSpacing/>
    </w:pPr>
    <w:rPr>
      <w:lang w:val="lv-LV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35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353870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customStyle="1" w:styleId="Default">
    <w:name w:val="Default"/>
    <w:rsid w:val="003538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t-translation">
    <w:name w:val="mt-translation"/>
    <w:basedOn w:val="Parasts"/>
    <w:rsid w:val="0035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hrase">
    <w:name w:val="phrase"/>
    <w:basedOn w:val="Noklusjumarindkopasfonts"/>
    <w:rsid w:val="00353870"/>
  </w:style>
  <w:style w:type="character" w:customStyle="1" w:styleId="word">
    <w:name w:val="word"/>
    <w:basedOn w:val="Noklusjumarindkopasfonts"/>
    <w:rsid w:val="00353870"/>
  </w:style>
  <w:style w:type="paragraph" w:styleId="Galvene">
    <w:name w:val="header"/>
    <w:basedOn w:val="Parasts"/>
    <w:link w:val="GalveneRakstz"/>
    <w:uiPriority w:val="99"/>
    <w:unhideWhenUsed/>
    <w:rsid w:val="00C92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92BA0"/>
  </w:style>
  <w:style w:type="paragraph" w:styleId="Kjene">
    <w:name w:val="footer"/>
    <w:basedOn w:val="Parasts"/>
    <w:link w:val="KjeneRakstz"/>
    <w:uiPriority w:val="99"/>
    <w:unhideWhenUsed/>
    <w:rsid w:val="00C92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9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ED84-5D9F-47FF-9071-DCA4985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12</cp:revision>
  <dcterms:created xsi:type="dcterms:W3CDTF">2018-04-20T05:22:00Z</dcterms:created>
  <dcterms:modified xsi:type="dcterms:W3CDTF">2018-04-23T12:31:00Z</dcterms:modified>
</cp:coreProperties>
</file>